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98A" w:rsidRPr="00C571C7" w:rsidRDefault="001A098A" w:rsidP="001A098A">
      <w:pPr>
        <w:spacing w:line="240" w:lineRule="auto"/>
        <w:rPr>
          <w:rFonts w:ascii="Arial" w:hAnsi="Arial" w:cs="Arial"/>
          <w:sz w:val="22"/>
          <w:szCs w:val="22"/>
        </w:rPr>
      </w:pPr>
    </w:p>
    <w:p w:rsidR="001A098A" w:rsidRPr="00C571C7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736D8B" w:rsidRPr="003B29D9" w:rsidRDefault="00736D8B" w:rsidP="00736D8B">
      <w:pPr>
        <w:spacing w:line="240" w:lineRule="auto"/>
        <w:jc w:val="center"/>
        <w:rPr>
          <w:rFonts w:ascii="Arial" w:hAnsi="Arial" w:cs="Arial"/>
          <w:sz w:val="52"/>
          <w:szCs w:val="44"/>
          <w:lang w:val="ru-RU"/>
        </w:rPr>
      </w:pPr>
      <w:r w:rsidRPr="00C63917">
        <w:rPr>
          <w:rFonts w:ascii="Arial" w:hAnsi="Arial" w:cs="Arial"/>
          <w:sz w:val="72"/>
          <w:szCs w:val="52"/>
        </w:rPr>
        <w:t>Comfortline</w:t>
      </w:r>
      <w:r w:rsidRPr="003B29D9">
        <w:rPr>
          <w:rFonts w:ascii="Arial" w:hAnsi="Arial" w:cs="Arial"/>
          <w:sz w:val="72"/>
          <w:szCs w:val="52"/>
          <w:lang w:val="ru-RU"/>
        </w:rPr>
        <w:t xml:space="preserve"> </w:t>
      </w:r>
      <w:r w:rsidRPr="00C63917">
        <w:rPr>
          <w:rFonts w:ascii="Arial" w:hAnsi="Arial" w:cs="Arial"/>
          <w:sz w:val="72"/>
          <w:szCs w:val="52"/>
        </w:rPr>
        <w:t>Mini</w:t>
      </w:r>
    </w:p>
    <w:p w:rsidR="001159B3" w:rsidRPr="005C5F29" w:rsidRDefault="005C5F29" w:rsidP="001159B3">
      <w:pPr>
        <w:spacing w:line="240" w:lineRule="auto"/>
        <w:jc w:val="center"/>
        <w:rPr>
          <w:rFonts w:ascii="Arial" w:eastAsiaTheme="minorEastAsia" w:hAnsi="Arial" w:cs="Arial"/>
          <w:caps/>
          <w:sz w:val="48"/>
          <w:szCs w:val="48"/>
          <w:lang w:val="ru-RU"/>
        </w:rPr>
      </w:pPr>
      <w:r w:rsidRPr="005C5F29">
        <w:rPr>
          <w:rFonts w:ascii="Arial" w:hAnsi="Arial" w:cs="Arial"/>
          <w:caps/>
          <w:sz w:val="48"/>
          <w:szCs w:val="48"/>
          <w:lang w:val="ru-RU"/>
        </w:rPr>
        <w:t>РУКОВОДСТВО ПО УСТАНОВКЕ И ЭКСПЛУАТАЦИИ</w:t>
      </w: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  <w:r w:rsidRPr="00C571C7">
        <w:rPr>
          <w:rFonts w:ascii="Arial" w:hAnsi="Arial" w:cs="Arial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-532130</wp:posOffset>
            </wp:positionV>
            <wp:extent cx="4667250" cy="5010150"/>
            <wp:effectExtent l="19050" t="0" r="0" b="0"/>
            <wp:wrapNone/>
            <wp:docPr id="20" name="图片 5" descr="北美3.3kW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美3.3kW-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A098A" w:rsidRPr="005C5F29" w:rsidRDefault="001A098A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9614F" w:rsidRPr="005C5F29" w:rsidRDefault="0019614F" w:rsidP="001A098A">
      <w:pPr>
        <w:spacing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9614F" w:rsidRPr="005C5F29" w:rsidRDefault="0019614F">
      <w:pPr>
        <w:widowControl/>
        <w:spacing w:after="0" w:line="240" w:lineRule="auto"/>
        <w:jc w:val="left"/>
        <w:rPr>
          <w:rFonts w:ascii="Arial" w:hAnsi="Arial" w:cs="Arial"/>
          <w:sz w:val="22"/>
          <w:szCs w:val="22"/>
          <w:lang w:val="ru-RU"/>
        </w:rPr>
      </w:pPr>
      <w:r w:rsidRPr="005C5F29">
        <w:rPr>
          <w:rFonts w:ascii="Arial" w:hAnsi="Arial" w:cs="Arial"/>
          <w:sz w:val="22"/>
          <w:szCs w:val="22"/>
          <w:lang w:val="ru-RU"/>
        </w:rPr>
        <w:br w:type="page"/>
      </w:r>
    </w:p>
    <w:p w:rsidR="001C46A3" w:rsidRPr="005C5F29" w:rsidRDefault="005C5F29" w:rsidP="0019614F">
      <w:pPr>
        <w:spacing w:line="240" w:lineRule="auto"/>
        <w:jc w:val="center"/>
        <w:rPr>
          <w:rFonts w:ascii="Arial" w:eastAsiaTheme="minorEastAsia" w:hAnsi="Arial" w:cs="Arial"/>
          <w:sz w:val="72"/>
          <w:szCs w:val="22"/>
          <w:lang w:val="ru-RU"/>
        </w:rPr>
      </w:pPr>
      <w:r>
        <w:rPr>
          <w:rFonts w:ascii="Arial" w:eastAsiaTheme="minorEastAsia" w:hAnsi="Arial" w:cs="Arial"/>
          <w:sz w:val="72"/>
          <w:szCs w:val="22"/>
          <w:lang w:val="ru-RU"/>
        </w:rPr>
        <w:lastRenderedPageBreak/>
        <w:t>Содержание</w:t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zh-CN"/>
        </w:rPr>
        <w:id w:val="1945018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3A00DC" w:rsidRDefault="003A00DC">
          <w:pPr>
            <w:pStyle w:val="ac"/>
          </w:pPr>
        </w:p>
        <w:p w:rsidR="00BF7933" w:rsidRDefault="00B94F3A">
          <w:pPr>
            <w:pStyle w:val="10"/>
            <w:tabs>
              <w:tab w:val="left" w:pos="44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r>
            <w:fldChar w:fldCharType="begin"/>
          </w:r>
          <w:r w:rsidR="003A00DC">
            <w:instrText xml:space="preserve"> TOC \o "1-3" \h \z \u </w:instrText>
          </w:r>
          <w:r>
            <w:fldChar w:fldCharType="separate"/>
          </w:r>
          <w:hyperlink w:anchor="_Toc21675881" w:history="1">
            <w:r w:rsidR="00BF7933" w:rsidRPr="003A2A40">
              <w:rPr>
                <w:rStyle w:val="ad"/>
                <w:rFonts w:ascii="Arial" w:hAnsi="Arial" w:cs="Arial"/>
                <w:noProof/>
                <w:lang w:val="en-GB"/>
              </w:rPr>
              <w:t>1.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5C5F29" w:rsidRPr="005C5F29">
              <w:rPr>
                <w:rStyle w:val="ad"/>
                <w:rFonts w:ascii="Arial" w:hAnsi="Arial" w:cs="Arial"/>
                <w:noProof/>
                <w:lang w:val="en-GB"/>
              </w:rPr>
              <w:t>Инструкция по установке и эксплуатации</w:t>
            </w:r>
            <w:r w:rsidR="00BF793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82" w:history="1">
            <w:r w:rsidR="00BF7933" w:rsidRPr="003A2A40">
              <w:rPr>
                <w:rStyle w:val="ad"/>
                <w:rFonts w:eastAsia="NSimSun"/>
                <w:noProof/>
              </w:rPr>
              <w:t>1.1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5C5F29" w:rsidRPr="005C5F29">
              <w:rPr>
                <w:rStyle w:val="ad"/>
                <w:noProof/>
              </w:rPr>
              <w:t>Места установки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_Toc21675882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4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83" w:history="1">
            <w:r w:rsidR="00BF7933" w:rsidRPr="003A2A40">
              <w:rPr>
                <w:rStyle w:val="ad"/>
                <w:rFonts w:eastAsia="NSimSun"/>
                <w:noProof/>
              </w:rPr>
              <w:t>1.2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5C5F29">
              <w:rPr>
                <w:rStyle w:val="ad"/>
                <w:noProof/>
                <w:lang w:val="ru-RU"/>
              </w:rPr>
              <w:t>Испытания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_Toc21675883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5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84" w:history="1">
            <w:r w:rsidR="00BF7933" w:rsidRPr="003A2A40">
              <w:rPr>
                <w:rStyle w:val="ad"/>
                <w:rFonts w:eastAsia="NSimSun"/>
                <w:noProof/>
              </w:rPr>
              <w:t>1.3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5C5F29">
              <w:rPr>
                <w:rStyle w:val="ad"/>
                <w:noProof/>
                <w:lang w:val="ru-RU"/>
              </w:rPr>
              <w:t>Соединение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_Toc21675884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5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85" w:history="1">
            <w:r w:rsidR="00BF7933" w:rsidRPr="003A2A40">
              <w:rPr>
                <w:rStyle w:val="ad"/>
                <w:rFonts w:eastAsia="NSimSun"/>
                <w:noProof/>
              </w:rPr>
              <w:t>1.4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5C5F29" w:rsidRPr="005C5F29">
              <w:rPr>
                <w:rStyle w:val="ad"/>
                <w:noProof/>
              </w:rPr>
              <w:t>Источник питания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_Toc21675885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5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Pr="0054079A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  <w:lang w:val="ru-RU"/>
            </w:rPr>
          </w:pPr>
          <w:hyperlink w:anchor="_Toc21675886" w:history="1">
            <w:r w:rsidR="00BF7933" w:rsidRPr="003A2A40">
              <w:rPr>
                <w:rStyle w:val="ad"/>
                <w:rFonts w:eastAsia="NSimSun"/>
                <w:noProof/>
              </w:rPr>
              <w:t>1.5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2B401D">
              <w:rPr>
                <w:rStyle w:val="ad"/>
                <w:noProof/>
                <w:lang w:val="ru-RU"/>
              </w:rPr>
              <w:t>Конденсат</w:t>
            </w:r>
            <w:r w:rsidR="00BF7933">
              <w:rPr>
                <w:noProof/>
                <w:webHidden/>
              </w:rPr>
              <w:tab/>
            </w:r>
            <w:r w:rsidR="0054079A">
              <w:rPr>
                <w:noProof/>
                <w:webHidden/>
                <w:lang w:val="ru-RU"/>
              </w:rPr>
              <w:t>7</w:t>
            </w:r>
          </w:hyperlink>
        </w:p>
        <w:p w:rsidR="00BF7933" w:rsidRDefault="00E13162">
          <w:pPr>
            <w:pStyle w:val="10"/>
            <w:tabs>
              <w:tab w:val="left" w:pos="44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87" w:history="1">
            <w:r w:rsidR="00BF7933" w:rsidRPr="003A2A40">
              <w:rPr>
                <w:rStyle w:val="ad"/>
                <w:rFonts w:ascii="Arial" w:hAnsi="Arial" w:cs="Arial"/>
                <w:noProof/>
                <w:lang w:val="en-GB"/>
              </w:rPr>
              <w:t>2.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2B401D">
              <w:rPr>
                <w:rStyle w:val="ad"/>
                <w:rFonts w:ascii="Arial" w:hAnsi="Arial" w:cs="Arial"/>
                <w:noProof/>
                <w:lang w:val="ru-RU"/>
              </w:rPr>
              <w:t>Габариты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_Toc21675887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7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44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88" w:history="1">
            <w:r w:rsidR="00BF7933" w:rsidRPr="003A2A40">
              <w:rPr>
                <w:rStyle w:val="ad"/>
                <w:rFonts w:ascii="Arial" w:hAnsi="Arial" w:cs="Arial"/>
                <w:noProof/>
                <w:lang w:val="en-GB"/>
              </w:rPr>
              <w:t>3.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2B401D" w:rsidRPr="002B401D">
              <w:rPr>
                <w:rStyle w:val="ad"/>
                <w:rFonts w:ascii="Arial" w:hAnsi="Arial" w:cs="Arial"/>
                <w:noProof/>
                <w:lang w:val="en-GB"/>
              </w:rPr>
              <w:t>Технически</w:t>
            </w:r>
            <w:r w:rsidR="002B401D">
              <w:rPr>
                <w:rStyle w:val="ad"/>
                <w:rFonts w:ascii="Arial" w:hAnsi="Arial" w:cs="Arial"/>
                <w:noProof/>
                <w:lang w:val="ru-RU"/>
              </w:rPr>
              <w:t>е</w:t>
            </w:r>
            <w:r w:rsidR="002B401D" w:rsidRPr="002B401D">
              <w:rPr>
                <w:rStyle w:val="ad"/>
                <w:rFonts w:ascii="Arial" w:hAnsi="Arial" w:cs="Arial"/>
                <w:noProof/>
                <w:lang w:val="en-GB"/>
              </w:rPr>
              <w:t xml:space="preserve"> параметр</w:t>
            </w:r>
            <w:r w:rsidR="002B401D">
              <w:rPr>
                <w:rStyle w:val="ad"/>
                <w:rFonts w:ascii="Arial" w:hAnsi="Arial" w:cs="Arial"/>
                <w:noProof/>
                <w:lang w:val="ru-RU"/>
              </w:rPr>
              <w:t>ы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_Toc21675888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8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44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89" w:history="1">
            <w:r w:rsidR="00BF7933" w:rsidRPr="003A2A40">
              <w:rPr>
                <w:rStyle w:val="ad"/>
                <w:rFonts w:ascii="Arial" w:hAnsi="Arial" w:cs="Arial"/>
                <w:noProof/>
              </w:rPr>
              <w:t>4.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2B401D" w:rsidRPr="002B401D">
              <w:rPr>
                <w:rStyle w:val="ad"/>
                <w:rFonts w:ascii="Arial" w:hAnsi="Arial" w:cs="Arial"/>
                <w:noProof/>
                <w:lang w:val="en-GB"/>
              </w:rPr>
              <w:t>Инструкция по эксплуатации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_Toc21675889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9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90" w:history="1">
            <w:r w:rsidR="00BF7933" w:rsidRPr="003A2A40">
              <w:rPr>
                <w:rStyle w:val="ad"/>
                <w:noProof/>
              </w:rPr>
              <w:t>4. 1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2B401D">
              <w:rPr>
                <w:rStyle w:val="ad"/>
                <w:noProof/>
                <w:lang w:val="ru-RU"/>
              </w:rPr>
              <w:t>О</w:t>
            </w:r>
            <w:r w:rsidR="002B401D" w:rsidRPr="002B401D">
              <w:rPr>
                <w:rStyle w:val="ad"/>
                <w:noProof/>
              </w:rPr>
              <w:t>тображение температуры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_Toc21675890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9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91" w:history="1">
            <w:r w:rsidR="00BF7933" w:rsidRPr="003A2A40">
              <w:rPr>
                <w:rStyle w:val="ad"/>
                <w:noProof/>
              </w:rPr>
              <w:t>4. 2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2B401D">
              <w:rPr>
                <w:rStyle w:val="ad"/>
                <w:noProof/>
                <w:lang w:val="ru-RU"/>
              </w:rPr>
              <w:t>Эксплуатация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_Toc21675891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9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44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92" w:history="1">
            <w:r w:rsidR="00BF7933" w:rsidRPr="003A2A40">
              <w:rPr>
                <w:rStyle w:val="ad"/>
                <w:rFonts w:ascii="Arial" w:hAnsi="Arial" w:cs="Arial"/>
                <w:noProof/>
                <w:lang w:val="en-GB"/>
              </w:rPr>
              <w:t>5.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2B401D" w:rsidRPr="002B401D">
              <w:rPr>
                <w:rStyle w:val="ad"/>
                <w:rFonts w:ascii="Arial" w:hAnsi="Arial" w:cs="Arial"/>
                <w:noProof/>
                <w:lang w:val="en-GB"/>
              </w:rPr>
              <w:t>Устранение неисправностей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_Toc21675892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10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93" w:history="1">
            <w:r w:rsidR="00BF7933" w:rsidRPr="003A2A40">
              <w:rPr>
                <w:rStyle w:val="ad"/>
                <w:rFonts w:eastAsia="NSimSun"/>
                <w:noProof/>
              </w:rPr>
              <w:t>5.1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2B401D">
              <w:rPr>
                <w:rFonts w:asciiTheme="minorHAnsi" w:eastAsiaTheme="minorEastAsia" w:hAnsiTheme="minorHAnsi" w:cstheme="minorBidi"/>
                <w:noProof/>
                <w:kern w:val="2"/>
                <w:sz w:val="21"/>
                <w:lang w:val="ru-RU"/>
              </w:rPr>
              <w:t>Поиск и у</w:t>
            </w:r>
            <w:r w:rsidR="002B401D" w:rsidRPr="002B401D">
              <w:rPr>
                <w:rStyle w:val="ad"/>
                <w:noProof/>
              </w:rPr>
              <w:t xml:space="preserve">странение </w:t>
            </w:r>
            <w:r w:rsidR="002B401D">
              <w:rPr>
                <w:rStyle w:val="ad"/>
                <w:noProof/>
                <w:lang w:val="ru-RU"/>
              </w:rPr>
              <w:t xml:space="preserve">распространенных </w:t>
            </w:r>
            <w:r w:rsidR="002B401D" w:rsidRPr="002B401D">
              <w:rPr>
                <w:rStyle w:val="ad"/>
                <w:noProof/>
              </w:rPr>
              <w:t>неисправностей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_Toc21675893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10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94" w:history="1">
            <w:r w:rsidR="00BF7933" w:rsidRPr="003A2A40">
              <w:rPr>
                <w:rStyle w:val="ad"/>
                <w:rFonts w:eastAsia="NSimSun"/>
                <w:noProof/>
              </w:rPr>
              <w:t>5.2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752D47" w:rsidRPr="00752D47">
              <w:rPr>
                <w:rStyle w:val="ad"/>
                <w:noProof/>
              </w:rPr>
              <w:t>Код ошибки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_Toc21675894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10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44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95" w:history="1">
            <w:r w:rsidR="00BF7933" w:rsidRPr="003A2A40">
              <w:rPr>
                <w:rStyle w:val="ad"/>
                <w:rFonts w:ascii="Arial" w:hAnsi="Arial" w:cs="Arial"/>
                <w:noProof/>
                <w:lang w:val="en-GB"/>
              </w:rPr>
              <w:t>6.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752D47" w:rsidRPr="00752D47">
              <w:rPr>
                <w:rStyle w:val="ad"/>
                <w:rFonts w:ascii="Arial" w:hAnsi="Arial" w:cs="Arial"/>
                <w:noProof/>
                <w:lang w:val="en-GB"/>
              </w:rPr>
              <w:t>Ежедневно</w:t>
            </w:r>
            <w:r w:rsidR="00752D47">
              <w:rPr>
                <w:rStyle w:val="ad"/>
                <w:rFonts w:ascii="Arial" w:hAnsi="Arial" w:cs="Arial"/>
                <w:noProof/>
                <w:lang w:val="en-GB"/>
              </w:rPr>
              <w:t>е обслуживание и ремонт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_Toc21675895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11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96" w:history="1">
            <w:r w:rsidR="00BF7933" w:rsidRPr="003A2A40">
              <w:rPr>
                <w:rStyle w:val="ad"/>
                <w:rFonts w:eastAsia="NSimSun"/>
                <w:noProof/>
              </w:rPr>
              <w:t>6. 1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752D47" w:rsidRPr="00752D47">
              <w:rPr>
                <w:rStyle w:val="ad"/>
                <w:noProof/>
              </w:rPr>
              <w:t>Ежедневное обслуживание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_Toc21675896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11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BF7933" w:rsidRDefault="00E13162">
          <w:pPr>
            <w:pStyle w:val="10"/>
            <w:tabs>
              <w:tab w:val="left" w:pos="630"/>
              <w:tab w:val="right" w:leader="dot" w:pos="9854"/>
            </w:tabs>
            <w:rPr>
              <w:rFonts w:asciiTheme="minorHAnsi" w:eastAsiaTheme="minorEastAsia" w:hAnsiTheme="minorHAnsi" w:cstheme="minorBidi"/>
              <w:noProof/>
              <w:kern w:val="2"/>
              <w:sz w:val="21"/>
            </w:rPr>
          </w:pPr>
          <w:hyperlink w:anchor="_Toc21675897" w:history="1">
            <w:r w:rsidR="00BF7933" w:rsidRPr="003A2A40">
              <w:rPr>
                <w:rStyle w:val="ad"/>
                <w:rFonts w:eastAsia="NSimSun"/>
                <w:noProof/>
              </w:rPr>
              <w:t>6. 2</w:t>
            </w:r>
            <w:r w:rsidR="00BF7933">
              <w:rPr>
                <w:rFonts w:asciiTheme="minorHAnsi" w:eastAsiaTheme="minorEastAsia" w:hAnsiTheme="minorHAnsi" w:cstheme="minorBidi"/>
                <w:noProof/>
                <w:kern w:val="2"/>
                <w:sz w:val="21"/>
              </w:rPr>
              <w:tab/>
            </w:r>
            <w:r w:rsidR="00752D47">
              <w:rPr>
                <w:rStyle w:val="ad"/>
                <w:noProof/>
                <w:lang w:val="ru-RU"/>
              </w:rPr>
              <w:t>Ремонт продукта</w:t>
            </w:r>
            <w:r w:rsidR="00BF7933">
              <w:rPr>
                <w:noProof/>
                <w:webHidden/>
              </w:rPr>
              <w:tab/>
            </w:r>
            <w:r w:rsidR="00B94F3A">
              <w:rPr>
                <w:noProof/>
                <w:webHidden/>
              </w:rPr>
              <w:fldChar w:fldCharType="begin"/>
            </w:r>
            <w:r w:rsidR="00BF7933">
              <w:rPr>
                <w:noProof/>
                <w:webHidden/>
              </w:rPr>
              <w:instrText xml:space="preserve"> PAGEREF _Toc21675897 \h </w:instrText>
            </w:r>
            <w:r w:rsidR="00B94F3A">
              <w:rPr>
                <w:noProof/>
                <w:webHidden/>
              </w:rPr>
            </w:r>
            <w:r w:rsidR="00B94F3A">
              <w:rPr>
                <w:noProof/>
                <w:webHidden/>
              </w:rPr>
              <w:fldChar w:fldCharType="separate"/>
            </w:r>
            <w:r w:rsidR="00BF7933">
              <w:rPr>
                <w:noProof/>
                <w:webHidden/>
              </w:rPr>
              <w:t>11</w:t>
            </w:r>
            <w:r w:rsidR="00B94F3A">
              <w:rPr>
                <w:noProof/>
                <w:webHidden/>
              </w:rPr>
              <w:fldChar w:fldCharType="end"/>
            </w:r>
          </w:hyperlink>
        </w:p>
        <w:p w:rsidR="003A00DC" w:rsidRDefault="00B94F3A">
          <w:r>
            <w:fldChar w:fldCharType="end"/>
          </w:r>
        </w:p>
      </w:sdtContent>
    </w:sdt>
    <w:p w:rsidR="00C571C7" w:rsidRDefault="00C571C7" w:rsidP="001A098A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9A4173" w:rsidRDefault="009A4173" w:rsidP="001A098A">
      <w:pPr>
        <w:spacing w:line="240" w:lineRule="auto"/>
        <w:jc w:val="left"/>
        <w:rPr>
          <w:rFonts w:ascii="Arial" w:hAnsi="Arial" w:cs="Arial"/>
          <w:sz w:val="22"/>
          <w:szCs w:val="22"/>
          <w:lang w:val="ru-RU"/>
        </w:rPr>
      </w:pPr>
    </w:p>
    <w:p w:rsidR="00752D47" w:rsidRPr="00752D47" w:rsidRDefault="00752D47" w:rsidP="001A098A">
      <w:pPr>
        <w:spacing w:line="240" w:lineRule="auto"/>
        <w:jc w:val="left"/>
        <w:rPr>
          <w:rFonts w:ascii="Arial" w:hAnsi="Arial" w:cs="Arial"/>
          <w:sz w:val="22"/>
          <w:szCs w:val="22"/>
          <w:lang w:val="ru-RU"/>
        </w:rPr>
      </w:pPr>
    </w:p>
    <w:p w:rsidR="009A4173" w:rsidRDefault="009A4173" w:rsidP="001A098A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9A4173" w:rsidRPr="00752D47" w:rsidRDefault="00752D47" w:rsidP="009A4173">
      <w:pPr>
        <w:spacing w:line="240" w:lineRule="auto"/>
        <w:jc w:val="center"/>
        <w:rPr>
          <w:rFonts w:ascii="Arial" w:eastAsiaTheme="minorEastAsia" w:hAnsi="Arial" w:cs="Arial"/>
          <w:b/>
          <w:sz w:val="16"/>
          <w:szCs w:val="22"/>
          <w:u w:val="single"/>
          <w:lang w:val="ru-RU"/>
        </w:rPr>
      </w:pPr>
      <w:r>
        <w:rPr>
          <w:rFonts w:ascii="Arial" w:eastAsiaTheme="minorEastAsia" w:hAnsi="Arial" w:cs="Arial"/>
          <w:b/>
          <w:sz w:val="28"/>
          <w:szCs w:val="44"/>
          <w:u w:val="single"/>
          <w:lang w:val="ru-RU"/>
        </w:rPr>
        <w:t>РУКОВОДСТВО ПО УСТАНОВКЕ И ЭКСПЛУАТАЦИИ</w:t>
      </w:r>
    </w:p>
    <w:p w:rsidR="00696895" w:rsidRPr="00C571C7" w:rsidRDefault="00752D47" w:rsidP="00696895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Благодарим за выбор нашего продукта.</w:t>
      </w:r>
      <w:r w:rsidR="00696895" w:rsidRPr="00752D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Температура его </w:t>
      </w:r>
      <w:r w:rsidR="00DA4541">
        <w:rPr>
          <w:rFonts w:ascii="Arial" w:hAnsi="Arial" w:cs="Arial"/>
          <w:sz w:val="22"/>
          <w:szCs w:val="22"/>
        </w:rPr>
        <w:t>использования</w:t>
      </w:r>
      <w:r w:rsidR="00696895" w:rsidRPr="00C571C7">
        <w:rPr>
          <w:rFonts w:ascii="Arial" w:hAnsi="Arial" w:cs="Arial"/>
          <w:sz w:val="22"/>
          <w:szCs w:val="22"/>
        </w:rPr>
        <w:t xml:space="preserve"> 10-43 °C.</w:t>
      </w:r>
    </w:p>
    <w:p w:rsidR="00696895" w:rsidRPr="00696895" w:rsidRDefault="00696895" w:rsidP="001A098A">
      <w:pPr>
        <w:spacing w:line="240" w:lineRule="auto"/>
        <w:jc w:val="left"/>
        <w:rPr>
          <w:rFonts w:ascii="Arial" w:hAnsi="Arial" w:cs="Arial"/>
          <w:sz w:val="22"/>
          <w:szCs w:val="22"/>
        </w:rPr>
        <w:sectPr w:rsidR="00696895" w:rsidRPr="00696895">
          <w:footerReference w:type="even" r:id="rId10"/>
          <w:pgSz w:w="11906" w:h="16838"/>
          <w:pgMar w:top="851" w:right="1021" w:bottom="454" w:left="1021" w:header="851" w:footer="992" w:gutter="0"/>
          <w:pgNumType w:fmt="numberInDash"/>
          <w:cols w:space="720"/>
          <w:docGrid w:type="lines" w:linePitch="312"/>
        </w:sectPr>
      </w:pPr>
    </w:p>
    <w:p w:rsidR="00696895" w:rsidRPr="009A4173" w:rsidRDefault="00696895" w:rsidP="00696895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696895" w:rsidRPr="00804B78" w:rsidTr="001159B3">
        <w:trPr>
          <w:trHeight w:val="2208"/>
        </w:trPr>
        <w:tc>
          <w:tcPr>
            <w:tcW w:w="10080" w:type="dxa"/>
          </w:tcPr>
          <w:p w:rsidR="00696895" w:rsidRPr="003A4025" w:rsidRDefault="003A4025" w:rsidP="001159B3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ind w:firstLineChars="0"/>
              <w:rPr>
                <w:rFonts w:ascii="Arial" w:eastAsia="PMingLiU" w:hAnsi="Arial" w:cs="Arial"/>
                <w:b/>
                <w:szCs w:val="22"/>
                <w:lang w:val="ru-RU" w:eastAsia="zh-TW"/>
              </w:rPr>
            </w:pPr>
            <w:r w:rsidRPr="003A4025">
              <w:rPr>
                <w:rFonts w:ascii="Arial" w:eastAsia="PMingLiU" w:hAnsi="Arial" w:cs="Arial"/>
                <w:b/>
                <w:sz w:val="24"/>
                <w:szCs w:val="22"/>
                <w:lang w:val="ru-RU" w:eastAsia="zh-TW"/>
              </w:rPr>
              <w:t>Примечание. Данное руководство содержит всю необходимую информацию для использования и установки теплового насоса.</w:t>
            </w:r>
          </w:p>
          <w:p w:rsidR="006E703C" w:rsidRDefault="003A4025" w:rsidP="006E703C">
            <w:pPr>
              <w:pStyle w:val="a9"/>
              <w:numPr>
                <w:ilvl w:val="0"/>
                <w:numId w:val="3"/>
              </w:numPr>
              <w:spacing w:line="240" w:lineRule="auto"/>
              <w:ind w:firstLineChars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41914">
              <w:rPr>
                <w:rFonts w:ascii="Arial" w:hAnsi="Arial" w:cs="Arial"/>
                <w:sz w:val="22"/>
                <w:szCs w:val="22"/>
                <w:lang w:val="ru-RU"/>
              </w:rPr>
              <w:t>Установка и демонтаж должны проводиться профессионалами</w:t>
            </w:r>
            <w:r w:rsidR="00DA4541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3A4025" w:rsidRPr="006E703C" w:rsidRDefault="003A4025" w:rsidP="006E703C">
            <w:pPr>
              <w:pStyle w:val="a9"/>
              <w:numPr>
                <w:ilvl w:val="0"/>
                <w:numId w:val="3"/>
              </w:numPr>
              <w:spacing w:line="240" w:lineRule="auto"/>
              <w:ind w:firstLineChars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A4541">
              <w:rPr>
                <w:rFonts w:ascii="Arial" w:hAnsi="Arial" w:cs="Arial"/>
                <w:sz w:val="22"/>
                <w:szCs w:val="22"/>
                <w:lang w:val="ru-RU"/>
              </w:rPr>
              <w:t>Обязательно установите подходящий автоматический выключатель</w:t>
            </w:r>
            <w:r w:rsidR="00DA4541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A41914" w:rsidRPr="00A41914" w:rsidRDefault="00A41914" w:rsidP="001159B3">
            <w:pPr>
              <w:pStyle w:val="a9"/>
              <w:tabs>
                <w:tab w:val="left" w:pos="210"/>
              </w:tabs>
              <w:spacing w:line="240" w:lineRule="auto"/>
              <w:ind w:left="570" w:firstLineChars="0" w:firstLine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41914">
              <w:rPr>
                <w:rFonts w:ascii="Arial" w:hAnsi="Arial" w:cs="Arial"/>
                <w:sz w:val="22"/>
                <w:szCs w:val="22"/>
                <w:lang w:val="ru-RU"/>
              </w:rPr>
              <w:t xml:space="preserve">В случае появления подозрительного  шума, запаха, дыма немедленно отключите электропитание и обратитесь к продавцу. Не пытайтесь ремонтировать систему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самостоятельно.</w:t>
            </w:r>
          </w:p>
          <w:p w:rsidR="00A41914" w:rsidRPr="00A41914" w:rsidRDefault="00A41914" w:rsidP="00A41914">
            <w:pPr>
              <w:pStyle w:val="a9"/>
              <w:tabs>
                <w:tab w:val="left" w:pos="210"/>
              </w:tabs>
              <w:spacing w:line="240" w:lineRule="auto"/>
              <w:ind w:left="570" w:firstLineChars="0" w:firstLine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Разместите</w:t>
            </w:r>
            <w:r w:rsidRPr="00A41914">
              <w:rPr>
                <w:rFonts w:ascii="Arial" w:hAnsi="Arial" w:cs="Arial"/>
                <w:sz w:val="22"/>
                <w:szCs w:val="22"/>
                <w:lang w:val="ru-RU"/>
              </w:rPr>
              <w:t xml:space="preserve"> главный выключатель питания в недоступном для детей месте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A419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696895" w:rsidRPr="00A41914" w:rsidRDefault="00A41914" w:rsidP="001159B3">
            <w:pPr>
              <w:pStyle w:val="a9"/>
              <w:numPr>
                <w:ilvl w:val="0"/>
                <w:numId w:val="3"/>
              </w:numPr>
              <w:tabs>
                <w:tab w:val="left" w:pos="210"/>
              </w:tabs>
              <w:spacing w:line="240" w:lineRule="auto"/>
              <w:ind w:firstLineChars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Никогда не кладите руки или любые другие предметы на в</w:t>
            </w:r>
            <w:r w:rsidR="006E703C">
              <w:rPr>
                <w:rFonts w:ascii="Arial" w:hAnsi="Arial" w:cs="Arial"/>
                <w:sz w:val="22"/>
                <w:szCs w:val="22"/>
                <w:lang w:val="ru-RU"/>
              </w:rPr>
              <w:t xml:space="preserve">ход или выход теплового насоса.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 снимайте решетку с вентилятора</w:t>
            </w:r>
            <w:r w:rsidR="00696895" w:rsidRPr="00A4191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696895" w:rsidRPr="006E703C" w:rsidRDefault="00A41914" w:rsidP="006E703C">
            <w:pPr>
              <w:pStyle w:val="a9"/>
              <w:numPr>
                <w:ilvl w:val="0"/>
                <w:numId w:val="3"/>
              </w:numPr>
              <w:tabs>
                <w:tab w:val="left" w:pos="210"/>
              </w:tabs>
              <w:spacing w:line="240" w:lineRule="auto"/>
              <w:ind w:firstLineChars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Главный выключатель питания необходимо разместить</w:t>
            </w:r>
            <w:r w:rsidR="006E703C">
              <w:rPr>
                <w:rFonts w:ascii="Arial" w:hAnsi="Arial" w:cs="Arial"/>
                <w:sz w:val="22"/>
                <w:szCs w:val="22"/>
                <w:lang w:val="ru-RU"/>
              </w:rPr>
              <w:t xml:space="preserve"> в недоступном для детей месте.</w:t>
            </w:r>
          </w:p>
        </w:tc>
      </w:tr>
    </w:tbl>
    <w:p w:rsidR="00696895" w:rsidRPr="003B29D9" w:rsidRDefault="00696895" w:rsidP="00696895">
      <w:pPr>
        <w:rPr>
          <w:lang w:val="ru-RU"/>
        </w:rPr>
      </w:pPr>
      <w:bookmarkStart w:id="0" w:name="OLE_LINK33"/>
      <w:bookmarkEnd w:id="0"/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696895" w:rsidRDefault="00696895" w:rsidP="00696895">
      <w:pPr>
        <w:rPr>
          <w:lang w:val="ru-RU"/>
        </w:rPr>
      </w:pPr>
    </w:p>
    <w:p w:rsidR="008833B1" w:rsidRDefault="008833B1" w:rsidP="00696895">
      <w:pPr>
        <w:rPr>
          <w:lang w:val="ru-RU"/>
        </w:rPr>
      </w:pPr>
    </w:p>
    <w:p w:rsidR="008833B1" w:rsidRPr="008833B1" w:rsidRDefault="008833B1" w:rsidP="00696895">
      <w:pPr>
        <w:rPr>
          <w:lang w:val="ru-RU"/>
        </w:rPr>
      </w:pPr>
    </w:p>
    <w:p w:rsidR="00696895" w:rsidRPr="003B29D9" w:rsidRDefault="00696895" w:rsidP="00696895">
      <w:pPr>
        <w:rPr>
          <w:lang w:val="ru-RU"/>
        </w:rPr>
      </w:pPr>
    </w:p>
    <w:p w:rsidR="001A098A" w:rsidRPr="00C571C7" w:rsidRDefault="001A098A" w:rsidP="001A098A">
      <w:pPr>
        <w:spacing w:line="240" w:lineRule="auto"/>
        <w:rPr>
          <w:rFonts w:ascii="Arial" w:hAnsi="Arial" w:cs="Arial"/>
          <w:sz w:val="48"/>
          <w:szCs w:val="48"/>
        </w:rPr>
      </w:pPr>
      <w:r w:rsidRPr="00C571C7">
        <w:rPr>
          <w:rFonts w:ascii="Arial" w:hAnsi="Arial" w:cs="Arial"/>
          <w:noProof/>
          <w:sz w:val="48"/>
          <w:szCs w:val="48"/>
          <w:lang w:val="ru-RU" w:eastAsia="ru-RU"/>
        </w:rPr>
        <w:lastRenderedPageBreak/>
        <w:drawing>
          <wp:inline distT="0" distB="0" distL="0" distR="0">
            <wp:extent cx="857250" cy="819651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1C7">
        <w:rPr>
          <w:rFonts w:ascii="Arial" w:hAnsi="Arial" w:cs="Arial"/>
          <w:sz w:val="18"/>
          <w:szCs w:val="18"/>
        </w:rPr>
        <w:t xml:space="preserve"> </w:t>
      </w:r>
      <w:r w:rsidR="008833B1">
        <w:rPr>
          <w:rFonts w:ascii="Arial" w:hAnsi="Arial" w:cs="Arial"/>
          <w:sz w:val="18"/>
          <w:szCs w:val="18"/>
          <w:lang w:val="ru-RU"/>
        </w:rPr>
        <w:t>Внимание</w:t>
      </w:r>
      <w:r w:rsidRPr="00C571C7">
        <w:rPr>
          <w:rFonts w:ascii="Arial" w:hAnsi="Tahoma" w:cs="Arial"/>
          <w:sz w:val="18"/>
          <w:szCs w:val="18"/>
        </w:rPr>
        <w:t>：</w:t>
      </w:r>
    </w:p>
    <w:p w:rsidR="001A098A" w:rsidRPr="008833B1" w:rsidRDefault="008833B1" w:rsidP="00372B06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18"/>
          <w:szCs w:val="18"/>
          <w:lang w:val="ru-RU"/>
        </w:rPr>
      </w:pPr>
      <w:r w:rsidRPr="008833B1">
        <w:rPr>
          <w:rFonts w:ascii="Arial" w:hAnsi="Arial" w:cs="Arial"/>
          <w:sz w:val="18"/>
          <w:szCs w:val="18"/>
          <w:lang w:val="ru-RU"/>
        </w:rPr>
        <w:t>Пожалуйста,</w:t>
      </w:r>
      <w:r>
        <w:rPr>
          <w:rFonts w:ascii="Arial" w:hAnsi="Arial" w:cs="Arial"/>
          <w:sz w:val="18"/>
          <w:szCs w:val="18"/>
          <w:lang w:val="ru-RU"/>
        </w:rPr>
        <w:t xml:space="preserve"> перед </w:t>
      </w:r>
      <w:r w:rsidRPr="008833B1">
        <w:rPr>
          <w:rFonts w:ascii="Arial" w:hAnsi="Arial" w:cs="Arial"/>
          <w:sz w:val="18"/>
          <w:szCs w:val="18"/>
          <w:lang w:val="ru-RU"/>
        </w:rPr>
        <w:t>установкой, использованием и обслуживанием</w:t>
      </w:r>
      <w:r>
        <w:rPr>
          <w:rFonts w:ascii="Arial" w:hAnsi="Arial" w:cs="Arial"/>
          <w:sz w:val="18"/>
          <w:szCs w:val="18"/>
          <w:lang w:val="ru-RU"/>
        </w:rPr>
        <w:t xml:space="preserve">, </w:t>
      </w:r>
      <w:r w:rsidRPr="008833B1">
        <w:rPr>
          <w:rFonts w:ascii="Arial" w:hAnsi="Arial" w:cs="Arial"/>
          <w:sz w:val="18"/>
          <w:szCs w:val="18"/>
          <w:lang w:val="ru-RU"/>
        </w:rPr>
        <w:t>прочитайте следующие советы</w:t>
      </w:r>
      <w:r w:rsidR="001A098A" w:rsidRPr="008833B1">
        <w:rPr>
          <w:rFonts w:ascii="Arial" w:hAnsi="Arial" w:cs="Arial"/>
          <w:sz w:val="18"/>
          <w:szCs w:val="18"/>
          <w:lang w:val="ru-RU"/>
        </w:rPr>
        <w:t>.</w:t>
      </w:r>
    </w:p>
    <w:p w:rsidR="001A098A" w:rsidRPr="008833B1" w:rsidRDefault="008833B1" w:rsidP="00372B06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18"/>
          <w:szCs w:val="18"/>
          <w:lang w:val="ru-RU"/>
        </w:rPr>
      </w:pPr>
      <w:r w:rsidRPr="008833B1">
        <w:rPr>
          <w:rFonts w:ascii="Arial" w:hAnsi="Arial" w:cs="Arial"/>
          <w:sz w:val="18"/>
          <w:szCs w:val="18"/>
          <w:lang w:val="ru-RU"/>
        </w:rPr>
        <w:t xml:space="preserve">Установка, демонтаж и техническое обслуживание должны выполняться </w:t>
      </w:r>
      <w:r>
        <w:rPr>
          <w:rFonts w:ascii="Arial" w:hAnsi="Arial" w:cs="Arial"/>
          <w:sz w:val="18"/>
          <w:szCs w:val="18"/>
          <w:lang w:val="ru-RU"/>
        </w:rPr>
        <w:t>специалистами</w:t>
      </w:r>
      <w:r w:rsidRPr="008833B1">
        <w:rPr>
          <w:rFonts w:ascii="Arial" w:hAnsi="Arial" w:cs="Arial"/>
          <w:sz w:val="18"/>
          <w:szCs w:val="18"/>
          <w:lang w:val="ru-RU"/>
        </w:rPr>
        <w:t xml:space="preserve"> в соответствии с инструкциями.</w:t>
      </w:r>
    </w:p>
    <w:p w:rsidR="001A098A" w:rsidRPr="008833B1" w:rsidRDefault="008833B1" w:rsidP="00372B06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18"/>
          <w:szCs w:val="18"/>
          <w:lang w:val="ru-RU"/>
        </w:rPr>
      </w:pPr>
      <w:r w:rsidRPr="008833B1">
        <w:rPr>
          <w:rFonts w:ascii="Arial" w:hAnsi="Arial" w:cs="Arial"/>
          <w:sz w:val="18"/>
          <w:szCs w:val="18"/>
          <w:lang w:val="ru-RU"/>
        </w:rPr>
        <w:t>Проверка на утечку газа должна проводиться до и после установки.</w:t>
      </w:r>
    </w:p>
    <w:p w:rsidR="001A098A" w:rsidRPr="008833B1" w:rsidRDefault="001A098A" w:rsidP="001A098A">
      <w:pPr>
        <w:rPr>
          <w:rFonts w:ascii="Arial" w:hAnsi="Arial" w:cs="Arial"/>
          <w:sz w:val="18"/>
          <w:szCs w:val="18"/>
          <w:lang w:val="ru-RU"/>
        </w:rPr>
      </w:pPr>
      <w:r w:rsidRPr="00C571C7">
        <w:rPr>
          <w:rFonts w:ascii="Arial" w:hAnsi="Arial" w:cs="Arial"/>
          <w:sz w:val="18"/>
          <w:szCs w:val="18"/>
        </w:rPr>
        <w:t xml:space="preserve">1. </w:t>
      </w:r>
      <w:r w:rsidR="008833B1">
        <w:rPr>
          <w:rFonts w:ascii="Arial" w:hAnsi="Arial" w:cs="Arial"/>
          <w:sz w:val="18"/>
          <w:szCs w:val="18"/>
          <w:lang w:val="ru-RU"/>
        </w:rPr>
        <w:t>Использование</w:t>
      </w:r>
    </w:p>
    <w:p w:rsidR="001A098A" w:rsidRPr="00156944" w:rsidRDefault="00156944" w:rsidP="00372B06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Устройство</w:t>
      </w:r>
      <w:r w:rsidRPr="00156944">
        <w:rPr>
          <w:rFonts w:ascii="Arial" w:hAnsi="Arial" w:cs="Arial"/>
          <w:sz w:val="18"/>
          <w:szCs w:val="18"/>
          <w:lang w:val="ru-RU"/>
        </w:rPr>
        <w:t xml:space="preserve"> долж</w:t>
      </w:r>
      <w:r>
        <w:rPr>
          <w:rFonts w:ascii="Arial" w:hAnsi="Arial" w:cs="Arial"/>
          <w:sz w:val="18"/>
          <w:szCs w:val="18"/>
          <w:lang w:val="ru-RU"/>
        </w:rPr>
        <w:t>но</w:t>
      </w:r>
      <w:r w:rsidRPr="00156944">
        <w:rPr>
          <w:rFonts w:ascii="Arial" w:hAnsi="Arial" w:cs="Arial"/>
          <w:sz w:val="18"/>
          <w:szCs w:val="18"/>
          <w:lang w:val="ru-RU"/>
        </w:rPr>
        <w:t xml:space="preserve"> устан</w:t>
      </w:r>
      <w:r>
        <w:rPr>
          <w:rFonts w:ascii="Arial" w:hAnsi="Arial" w:cs="Arial"/>
          <w:sz w:val="18"/>
          <w:szCs w:val="18"/>
          <w:lang w:val="ru-RU"/>
        </w:rPr>
        <w:t>авливаться</w:t>
      </w:r>
      <w:r w:rsidRPr="00156944">
        <w:rPr>
          <w:rFonts w:ascii="Arial" w:hAnsi="Arial" w:cs="Arial"/>
          <w:sz w:val="18"/>
          <w:szCs w:val="18"/>
          <w:lang w:val="ru-RU"/>
        </w:rPr>
        <w:t xml:space="preserve"> или </w:t>
      </w:r>
      <w:r>
        <w:rPr>
          <w:rFonts w:ascii="Arial" w:hAnsi="Arial" w:cs="Arial"/>
          <w:sz w:val="18"/>
          <w:szCs w:val="18"/>
          <w:lang w:val="ru-RU"/>
        </w:rPr>
        <w:t>демонтироваться</w:t>
      </w:r>
      <w:r w:rsidRPr="00156944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специалистами</w:t>
      </w:r>
      <w:r w:rsidRPr="00156944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разбирать</w:t>
      </w:r>
      <w:r w:rsidRPr="00156944">
        <w:rPr>
          <w:rFonts w:ascii="Arial" w:hAnsi="Arial" w:cs="Arial"/>
          <w:sz w:val="18"/>
          <w:szCs w:val="18"/>
          <w:lang w:val="ru-RU"/>
        </w:rPr>
        <w:t xml:space="preserve"> и </w:t>
      </w:r>
      <w:r>
        <w:rPr>
          <w:rFonts w:ascii="Arial" w:hAnsi="Arial" w:cs="Arial"/>
          <w:sz w:val="18"/>
          <w:szCs w:val="18"/>
          <w:lang w:val="ru-RU"/>
        </w:rPr>
        <w:t>ремонтировать</w:t>
      </w:r>
      <w:r w:rsidRPr="00156944">
        <w:rPr>
          <w:rFonts w:ascii="Arial" w:hAnsi="Arial" w:cs="Arial"/>
          <w:sz w:val="18"/>
          <w:szCs w:val="18"/>
          <w:lang w:val="ru-RU"/>
        </w:rPr>
        <w:t xml:space="preserve"> без разрешения</w:t>
      </w:r>
      <w:r>
        <w:rPr>
          <w:rFonts w:ascii="Arial" w:hAnsi="Arial" w:cs="Arial"/>
          <w:sz w:val="18"/>
          <w:szCs w:val="18"/>
          <w:lang w:val="ru-RU"/>
        </w:rPr>
        <w:t xml:space="preserve"> запрещено</w:t>
      </w:r>
      <w:r w:rsidR="001A098A" w:rsidRPr="00156944">
        <w:rPr>
          <w:rFonts w:ascii="Arial" w:hAnsi="Arial" w:cs="Arial"/>
          <w:sz w:val="18"/>
          <w:szCs w:val="18"/>
          <w:lang w:val="ru-RU"/>
        </w:rPr>
        <w:t>.</w:t>
      </w:r>
    </w:p>
    <w:p w:rsidR="001A098A" w:rsidRPr="00156944" w:rsidRDefault="00156944" w:rsidP="001A098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Убедитесь в отсутствии каких-либо препятствий </w:t>
      </w:r>
      <w:r w:rsidRPr="00156944">
        <w:rPr>
          <w:rFonts w:ascii="Arial" w:hAnsi="Arial" w:cs="Arial"/>
          <w:sz w:val="18"/>
          <w:szCs w:val="18"/>
          <w:lang w:val="ru-RU"/>
        </w:rPr>
        <w:t>перед входом и выходом воздуха из теплового насоса</w:t>
      </w:r>
      <w:r w:rsidR="00CB48FF">
        <w:rPr>
          <w:rFonts w:ascii="Arial" w:hAnsi="Arial" w:cs="Arial"/>
          <w:sz w:val="18"/>
          <w:szCs w:val="18"/>
          <w:lang w:val="ru-RU"/>
        </w:rPr>
        <w:t>.</w:t>
      </w:r>
    </w:p>
    <w:p w:rsidR="001A098A" w:rsidRPr="008833B1" w:rsidRDefault="001A098A" w:rsidP="001A098A">
      <w:pPr>
        <w:rPr>
          <w:rFonts w:ascii="Arial" w:hAnsi="Arial" w:cs="Arial"/>
          <w:bCs/>
          <w:sz w:val="18"/>
          <w:szCs w:val="18"/>
          <w:lang w:val="ru-RU"/>
        </w:rPr>
      </w:pPr>
      <w:r w:rsidRPr="00CB48FF">
        <w:rPr>
          <w:rFonts w:ascii="Arial" w:hAnsi="Arial" w:cs="Arial"/>
          <w:bCs/>
          <w:sz w:val="18"/>
          <w:szCs w:val="18"/>
          <w:lang w:val="ru-RU"/>
        </w:rPr>
        <w:t xml:space="preserve">2. </w:t>
      </w:r>
      <w:r w:rsidR="008833B1">
        <w:rPr>
          <w:rFonts w:ascii="Arial" w:hAnsi="Arial" w:cs="Arial"/>
          <w:bCs/>
          <w:sz w:val="18"/>
          <w:szCs w:val="18"/>
          <w:lang w:val="ru-RU"/>
        </w:rPr>
        <w:t>Установка</w:t>
      </w:r>
    </w:p>
    <w:p w:rsidR="001A098A" w:rsidRPr="00CB48FF" w:rsidRDefault="001A098A" w:rsidP="001A098A">
      <w:pPr>
        <w:spacing w:after="0" w:line="240" w:lineRule="auto"/>
        <w:rPr>
          <w:rFonts w:ascii="Arial" w:hAnsi="Arial" w:cs="Arial"/>
          <w:bCs/>
          <w:sz w:val="18"/>
          <w:szCs w:val="18"/>
          <w:lang w:val="ru-RU"/>
        </w:rPr>
      </w:pPr>
      <w:r w:rsidRPr="00C571C7">
        <w:rPr>
          <w:rFonts w:ascii="Arial" w:hAnsi="Arial" w:cs="Arial"/>
          <w:sz w:val="18"/>
          <w:szCs w:val="18"/>
        </w:rPr>
        <w:t>a</w:t>
      </w:r>
      <w:r w:rsidR="00785397">
        <w:rPr>
          <w:rFonts w:ascii="Arial" w:hAnsi="Arial" w:cs="Arial"/>
          <w:sz w:val="18"/>
          <w:szCs w:val="18"/>
          <w:lang w:val="ru-RU"/>
        </w:rPr>
        <w:t xml:space="preserve">. </w:t>
      </w:r>
      <w:r w:rsidR="00CB48FF">
        <w:rPr>
          <w:rFonts w:ascii="Arial" w:hAnsi="Arial" w:cs="Arial"/>
          <w:sz w:val="18"/>
          <w:szCs w:val="18"/>
          <w:lang w:val="ru-RU"/>
        </w:rPr>
        <w:t>Устройство должно располагаться вдали от любых источников возгорания.</w:t>
      </w:r>
    </w:p>
    <w:p w:rsidR="001A098A" w:rsidRPr="00CB48FF" w:rsidRDefault="001A098A" w:rsidP="001A098A">
      <w:pPr>
        <w:spacing w:line="240" w:lineRule="auto"/>
        <w:rPr>
          <w:rFonts w:ascii="Arial" w:hAnsi="Arial" w:cs="Arial"/>
          <w:bCs/>
          <w:sz w:val="24"/>
          <w:lang w:val="ru-RU"/>
        </w:rPr>
      </w:pPr>
    </w:p>
    <w:p w:rsidR="001A098A" w:rsidRPr="00C571C7" w:rsidRDefault="001A098A" w:rsidP="006A54BD">
      <w:pPr>
        <w:spacing w:line="240" w:lineRule="auto"/>
        <w:jc w:val="center"/>
        <w:rPr>
          <w:rFonts w:ascii="Arial" w:hAnsi="Arial" w:cs="Arial"/>
          <w:bCs/>
          <w:sz w:val="24"/>
        </w:rPr>
      </w:pPr>
      <w:r w:rsidRPr="00C571C7">
        <w:rPr>
          <w:rFonts w:ascii="Arial" w:hAnsi="Arial" w:cs="Arial"/>
          <w:bCs/>
          <w:noProof/>
          <w:sz w:val="24"/>
          <w:lang w:val="ru-RU" w:eastAsia="ru-RU"/>
        </w:rPr>
        <w:drawing>
          <wp:inline distT="0" distB="0" distL="0" distR="0">
            <wp:extent cx="2657475" cy="1160407"/>
            <wp:effectExtent l="19050" t="0" r="9525" b="0"/>
            <wp:docPr id="23" name="图片 6" descr="注意事项-六角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注意事项-六角孔.png"/>
                    <pic:cNvPicPr/>
                  </pic:nvPicPr>
                  <pic:blipFill>
                    <a:blip r:embed="rId12" cstate="print"/>
                    <a:srcRect t="7743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16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98A" w:rsidRPr="00785397" w:rsidRDefault="00785397" w:rsidP="00372B06">
      <w:pPr>
        <w:pStyle w:val="a9"/>
        <w:numPr>
          <w:ilvl w:val="0"/>
          <w:numId w:val="5"/>
        </w:numPr>
        <w:spacing w:after="0" w:line="240" w:lineRule="auto"/>
        <w:ind w:firstLineChars="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Не устанавливайте устройство в замкнутом пространстве, помещение</w:t>
      </w:r>
      <w:r w:rsidRPr="00785397">
        <w:rPr>
          <w:rFonts w:ascii="Arial" w:hAnsi="Arial" w:cs="Arial"/>
          <w:sz w:val="18"/>
          <w:szCs w:val="18"/>
          <w:lang w:val="ru-RU"/>
        </w:rPr>
        <w:t xml:space="preserve"> должн</w:t>
      </w:r>
      <w:r w:rsidR="008A0932">
        <w:rPr>
          <w:rFonts w:ascii="Arial" w:hAnsi="Arial" w:cs="Arial"/>
          <w:sz w:val="18"/>
          <w:szCs w:val="18"/>
          <w:lang w:val="ru-RU"/>
        </w:rPr>
        <w:t>о</w:t>
      </w:r>
      <w:r w:rsidRPr="00785397">
        <w:rPr>
          <w:rFonts w:ascii="Arial" w:hAnsi="Arial" w:cs="Arial"/>
          <w:sz w:val="18"/>
          <w:szCs w:val="18"/>
          <w:lang w:val="ru-RU"/>
        </w:rPr>
        <w:t xml:space="preserve"> быть хорошо проветриваем</w:t>
      </w:r>
      <w:r w:rsidR="008A0932">
        <w:rPr>
          <w:rFonts w:ascii="Arial" w:hAnsi="Arial" w:cs="Arial"/>
          <w:sz w:val="18"/>
          <w:szCs w:val="18"/>
          <w:lang w:val="ru-RU"/>
        </w:rPr>
        <w:t>ым</w:t>
      </w:r>
      <w:r w:rsidR="001A098A" w:rsidRPr="00785397">
        <w:rPr>
          <w:rFonts w:ascii="Arial" w:hAnsi="Arial" w:cs="Arial"/>
          <w:sz w:val="18"/>
          <w:szCs w:val="18"/>
          <w:lang w:val="ru-RU"/>
        </w:rPr>
        <w:t>.</w:t>
      </w:r>
    </w:p>
    <w:p w:rsidR="001A098A" w:rsidRPr="00785397" w:rsidRDefault="001A098A" w:rsidP="001A098A">
      <w:pPr>
        <w:spacing w:line="240" w:lineRule="auto"/>
        <w:rPr>
          <w:rFonts w:ascii="Arial" w:hAnsi="Arial" w:cs="Arial"/>
          <w:kern w:val="0"/>
          <w:sz w:val="24"/>
          <w:lang w:val="ru-RU"/>
        </w:rPr>
      </w:pPr>
    </w:p>
    <w:p w:rsidR="001A098A" w:rsidRPr="00C571C7" w:rsidRDefault="001A098A" w:rsidP="006A54BD">
      <w:pPr>
        <w:spacing w:line="240" w:lineRule="auto"/>
        <w:jc w:val="center"/>
        <w:rPr>
          <w:rFonts w:ascii="Arial" w:hAnsi="Arial" w:cs="Arial"/>
          <w:kern w:val="0"/>
          <w:sz w:val="24"/>
        </w:rPr>
      </w:pPr>
      <w:r w:rsidRPr="00C571C7">
        <w:rPr>
          <w:rFonts w:ascii="Arial" w:hAnsi="Arial" w:cs="Arial"/>
          <w:noProof/>
          <w:kern w:val="0"/>
          <w:sz w:val="24"/>
          <w:lang w:val="ru-RU" w:eastAsia="ru-RU"/>
        </w:rPr>
        <w:drawing>
          <wp:inline distT="0" distB="0" distL="0" distR="0">
            <wp:extent cx="2657475" cy="1232037"/>
            <wp:effectExtent l="19050" t="0" r="9525" b="0"/>
            <wp:docPr id="24" name="图片 14" descr="注意事项-六角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注意事项-六角孔.png"/>
                    <pic:cNvPicPr/>
                  </pic:nvPicPr>
                  <pic:blipFill>
                    <a:blip r:embed="rId12" cstate="print"/>
                    <a:srcRect t="52646" b="23398"/>
                    <a:stretch>
                      <a:fillRect/>
                    </a:stretch>
                  </pic:blipFill>
                  <pic:spPr>
                    <a:xfrm>
                      <a:off x="0" y="0"/>
                      <a:ext cx="2664638" cy="123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98A" w:rsidRPr="008A0932" w:rsidRDefault="008A0932" w:rsidP="00372B06">
      <w:pPr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bCs/>
          <w:sz w:val="24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С</w:t>
      </w:r>
      <w:r w:rsidRPr="008A0932">
        <w:rPr>
          <w:rFonts w:ascii="Arial" w:hAnsi="Arial" w:cs="Arial"/>
          <w:sz w:val="18"/>
          <w:szCs w:val="18"/>
          <w:lang w:val="ru-RU"/>
        </w:rPr>
        <w:t xml:space="preserve">варка на месте не допускается, сварка может выполняться только </w:t>
      </w:r>
      <w:r>
        <w:rPr>
          <w:rFonts w:ascii="Arial" w:hAnsi="Arial" w:cs="Arial"/>
          <w:sz w:val="18"/>
          <w:szCs w:val="18"/>
          <w:lang w:val="ru-RU"/>
        </w:rPr>
        <w:t>специалистом</w:t>
      </w:r>
      <w:r w:rsidRPr="008A0932">
        <w:rPr>
          <w:rFonts w:ascii="Arial" w:hAnsi="Arial" w:cs="Arial"/>
          <w:sz w:val="18"/>
          <w:szCs w:val="18"/>
          <w:lang w:val="ru-RU"/>
        </w:rPr>
        <w:t xml:space="preserve"> в ц</w:t>
      </w:r>
      <w:r>
        <w:rPr>
          <w:rFonts w:ascii="Arial" w:hAnsi="Arial" w:cs="Arial"/>
          <w:sz w:val="18"/>
          <w:szCs w:val="18"/>
          <w:lang w:val="ru-RU"/>
        </w:rPr>
        <w:t>ентре технического обслуживания</w:t>
      </w:r>
      <w:r w:rsidR="001A098A" w:rsidRPr="008A0932">
        <w:rPr>
          <w:rFonts w:ascii="Arial" w:hAnsi="Arial" w:cs="Arial"/>
          <w:sz w:val="18"/>
          <w:szCs w:val="18"/>
          <w:lang w:val="ru-RU"/>
        </w:rPr>
        <w:t>.</w:t>
      </w:r>
    </w:p>
    <w:p w:rsidR="001A098A" w:rsidRPr="00C571C7" w:rsidRDefault="001A098A" w:rsidP="006A54BD">
      <w:pPr>
        <w:spacing w:line="240" w:lineRule="auto"/>
        <w:jc w:val="center"/>
        <w:rPr>
          <w:rFonts w:ascii="Arial" w:hAnsi="Arial" w:cs="Arial"/>
          <w:bCs/>
          <w:sz w:val="24"/>
        </w:rPr>
      </w:pPr>
      <w:r w:rsidRPr="00C571C7">
        <w:rPr>
          <w:rFonts w:ascii="Arial" w:hAnsi="Arial" w:cs="Arial"/>
          <w:bCs/>
          <w:noProof/>
          <w:sz w:val="24"/>
          <w:lang w:val="ru-RU" w:eastAsia="ru-RU"/>
        </w:rPr>
        <w:lastRenderedPageBreak/>
        <w:drawing>
          <wp:inline distT="0" distB="0" distL="0" distR="0">
            <wp:extent cx="2746249" cy="1295400"/>
            <wp:effectExtent l="19050" t="0" r="0" b="0"/>
            <wp:docPr id="25" name="图片 15" descr="注意事项-六角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注意事项-六角孔.png"/>
                    <pic:cNvPicPr/>
                  </pic:nvPicPr>
                  <pic:blipFill>
                    <a:blip r:embed="rId12" cstate="print"/>
                    <a:srcRect t="26323" b="49304"/>
                    <a:stretch>
                      <a:fillRect/>
                    </a:stretch>
                  </pic:blipFill>
                  <pic:spPr>
                    <a:xfrm>
                      <a:off x="0" y="0"/>
                      <a:ext cx="2751667" cy="129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4BD" w:rsidRPr="00C571C7" w:rsidRDefault="006A54BD" w:rsidP="006A54BD">
      <w:pPr>
        <w:spacing w:line="240" w:lineRule="auto"/>
        <w:jc w:val="center"/>
        <w:rPr>
          <w:rFonts w:ascii="Arial" w:hAnsi="Arial" w:cs="Arial"/>
          <w:bCs/>
          <w:sz w:val="24"/>
        </w:rPr>
      </w:pPr>
    </w:p>
    <w:p w:rsidR="001A098A" w:rsidRPr="008A0932" w:rsidRDefault="008A0932" w:rsidP="00372B06">
      <w:pPr>
        <w:numPr>
          <w:ilvl w:val="0"/>
          <w:numId w:val="5"/>
        </w:numPr>
        <w:tabs>
          <w:tab w:val="left" w:pos="420"/>
        </w:tabs>
        <w:spacing w:line="360" w:lineRule="auto"/>
        <w:ind w:left="357" w:hanging="357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>В</w:t>
      </w:r>
      <w:r w:rsidRPr="008A0932">
        <w:rPr>
          <w:rFonts w:ascii="Arial" w:hAnsi="Arial" w:cs="Arial"/>
          <w:szCs w:val="21"/>
          <w:lang w:val="ru-RU"/>
        </w:rPr>
        <w:t xml:space="preserve"> случае утечки газа</w:t>
      </w:r>
      <w:r>
        <w:rPr>
          <w:rFonts w:ascii="Arial" w:hAnsi="Arial" w:cs="Arial"/>
          <w:szCs w:val="21"/>
          <w:lang w:val="ru-RU"/>
        </w:rPr>
        <w:t xml:space="preserve"> монтаж необходимо остановить</w:t>
      </w:r>
      <w:r w:rsidRPr="008A0932">
        <w:rPr>
          <w:rFonts w:ascii="Arial" w:hAnsi="Arial" w:cs="Arial"/>
          <w:szCs w:val="21"/>
          <w:lang w:val="ru-RU"/>
        </w:rPr>
        <w:t xml:space="preserve"> </w:t>
      </w:r>
      <w:r>
        <w:rPr>
          <w:rFonts w:ascii="Arial" w:hAnsi="Arial" w:cs="Arial"/>
          <w:szCs w:val="21"/>
          <w:lang w:val="ru-RU"/>
        </w:rPr>
        <w:t xml:space="preserve">и доставить устройство в </w:t>
      </w:r>
      <w:r w:rsidRPr="008A0932">
        <w:rPr>
          <w:rFonts w:ascii="Arial" w:hAnsi="Arial" w:cs="Arial"/>
          <w:szCs w:val="21"/>
          <w:lang w:val="ru-RU"/>
        </w:rPr>
        <w:t>сервисный центр</w:t>
      </w:r>
      <w:r w:rsidR="001A098A" w:rsidRPr="008A0932">
        <w:rPr>
          <w:rFonts w:ascii="Arial" w:hAnsi="Arial" w:cs="Arial"/>
          <w:szCs w:val="21"/>
          <w:lang w:val="ru-RU"/>
        </w:rPr>
        <w:t>.</w:t>
      </w:r>
    </w:p>
    <w:p w:rsidR="001A098A" w:rsidRPr="00C571C7" w:rsidRDefault="001A098A" w:rsidP="006A54BD">
      <w:pPr>
        <w:tabs>
          <w:tab w:val="left" w:pos="420"/>
        </w:tabs>
        <w:spacing w:line="240" w:lineRule="auto"/>
        <w:jc w:val="center"/>
        <w:rPr>
          <w:rFonts w:ascii="Arial" w:hAnsi="Arial" w:cs="Arial"/>
          <w:sz w:val="24"/>
        </w:rPr>
      </w:pPr>
      <w:r w:rsidRPr="00C571C7"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2757757" cy="1204196"/>
            <wp:effectExtent l="19050" t="0" r="4493" b="0"/>
            <wp:docPr id="26" name="图片 16" descr="注意事项-六角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注意事项-六角孔.png"/>
                    <pic:cNvPicPr/>
                  </pic:nvPicPr>
                  <pic:blipFill>
                    <a:blip r:embed="rId12" cstate="print"/>
                    <a:srcRect b="77437"/>
                    <a:stretch>
                      <a:fillRect/>
                    </a:stretch>
                  </pic:blipFill>
                  <pic:spPr>
                    <a:xfrm>
                      <a:off x="0" y="0"/>
                      <a:ext cx="2778711" cy="121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98A" w:rsidRPr="008A0932" w:rsidRDefault="001A098A" w:rsidP="001A098A">
      <w:pPr>
        <w:tabs>
          <w:tab w:val="left" w:pos="420"/>
        </w:tabs>
        <w:spacing w:line="240" w:lineRule="auto"/>
        <w:rPr>
          <w:rFonts w:ascii="Arial" w:hAnsi="Arial" w:cs="Arial"/>
          <w:bCs/>
          <w:szCs w:val="21"/>
          <w:lang w:val="ru-RU"/>
        </w:rPr>
      </w:pPr>
      <w:r w:rsidRPr="00FE4C22">
        <w:rPr>
          <w:rFonts w:ascii="Arial" w:hAnsi="Arial" w:cs="Arial"/>
          <w:bCs/>
          <w:sz w:val="22"/>
          <w:szCs w:val="28"/>
        </w:rPr>
        <w:t>3</w:t>
      </w:r>
      <w:r w:rsidRPr="001C46A3">
        <w:rPr>
          <w:rFonts w:ascii="Arial" w:hAnsi="Arial" w:cs="Arial"/>
          <w:bCs/>
          <w:szCs w:val="21"/>
        </w:rPr>
        <w:t>.</w:t>
      </w:r>
      <w:r w:rsidR="008A0932">
        <w:rPr>
          <w:rFonts w:ascii="Arial" w:hAnsi="Arial" w:cs="Arial"/>
          <w:bCs/>
          <w:szCs w:val="21"/>
          <w:lang w:val="ru-RU"/>
        </w:rPr>
        <w:t>Транспортировка и хранение</w:t>
      </w:r>
    </w:p>
    <w:p w:rsidR="001A098A" w:rsidRPr="00DA4541" w:rsidRDefault="00DA4541" w:rsidP="00372B06">
      <w:pPr>
        <w:numPr>
          <w:ilvl w:val="0"/>
          <w:numId w:val="6"/>
        </w:numPr>
        <w:spacing w:after="0"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>Не блокируйте устройство во время транспортировки.</w:t>
      </w:r>
    </w:p>
    <w:p w:rsidR="001A098A" w:rsidRPr="008A0932" w:rsidRDefault="008A0932" w:rsidP="00372B06">
      <w:pPr>
        <w:numPr>
          <w:ilvl w:val="0"/>
          <w:numId w:val="6"/>
        </w:numPr>
        <w:spacing w:after="0" w:line="360" w:lineRule="auto"/>
        <w:rPr>
          <w:rFonts w:ascii="Arial" w:hAnsi="Arial" w:cs="Arial"/>
          <w:szCs w:val="21"/>
          <w:lang w:val="ru-RU"/>
        </w:rPr>
      </w:pPr>
      <w:r w:rsidRPr="008A0932">
        <w:rPr>
          <w:rFonts w:ascii="Arial" w:hAnsi="Arial" w:cs="Arial"/>
          <w:szCs w:val="21"/>
          <w:lang w:val="ru-RU"/>
        </w:rPr>
        <w:t>Перевоз</w:t>
      </w:r>
      <w:r>
        <w:rPr>
          <w:rFonts w:ascii="Arial" w:hAnsi="Arial" w:cs="Arial"/>
          <w:szCs w:val="21"/>
          <w:lang w:val="ru-RU"/>
        </w:rPr>
        <w:t>ить</w:t>
      </w:r>
      <w:r w:rsidRPr="008A0932">
        <w:rPr>
          <w:rFonts w:ascii="Arial" w:hAnsi="Arial" w:cs="Arial"/>
          <w:szCs w:val="21"/>
          <w:lang w:val="ru-RU"/>
        </w:rPr>
        <w:t xml:space="preserve"> товар</w:t>
      </w:r>
      <w:r>
        <w:rPr>
          <w:rFonts w:ascii="Arial" w:hAnsi="Arial" w:cs="Arial"/>
          <w:szCs w:val="21"/>
          <w:lang w:val="ru-RU"/>
        </w:rPr>
        <w:t>ы необходимо</w:t>
      </w:r>
      <w:r w:rsidRPr="008A0932">
        <w:rPr>
          <w:rFonts w:ascii="Arial" w:hAnsi="Arial" w:cs="Arial"/>
          <w:szCs w:val="21"/>
          <w:lang w:val="ru-RU"/>
        </w:rPr>
        <w:t xml:space="preserve"> с постоянной скоростью</w:t>
      </w:r>
      <w:r>
        <w:rPr>
          <w:rFonts w:ascii="Arial" w:hAnsi="Arial" w:cs="Arial"/>
          <w:szCs w:val="21"/>
          <w:lang w:val="ru-RU"/>
        </w:rPr>
        <w:t xml:space="preserve"> во</w:t>
      </w:r>
      <w:r w:rsidR="00DA4541">
        <w:rPr>
          <w:rFonts w:ascii="Arial" w:hAnsi="Arial" w:cs="Arial"/>
          <w:szCs w:val="21"/>
          <w:lang w:val="ru-RU"/>
        </w:rPr>
        <w:t xml:space="preserve"> </w:t>
      </w:r>
      <w:r w:rsidRPr="008A0932">
        <w:rPr>
          <w:rFonts w:ascii="Arial" w:hAnsi="Arial" w:cs="Arial"/>
          <w:szCs w:val="21"/>
          <w:lang w:val="ru-RU"/>
        </w:rPr>
        <w:t>избежа</w:t>
      </w:r>
      <w:r>
        <w:rPr>
          <w:rFonts w:ascii="Arial" w:hAnsi="Arial" w:cs="Arial"/>
          <w:szCs w:val="21"/>
          <w:lang w:val="ru-RU"/>
        </w:rPr>
        <w:t>ние</w:t>
      </w:r>
      <w:r w:rsidRPr="008A0932">
        <w:rPr>
          <w:rFonts w:ascii="Arial" w:hAnsi="Arial" w:cs="Arial"/>
          <w:szCs w:val="21"/>
          <w:lang w:val="ru-RU"/>
        </w:rPr>
        <w:t xml:space="preserve"> внезапного ускорения или торможения, чтобы уменьшить </w:t>
      </w:r>
      <w:r w:rsidR="003041CF">
        <w:rPr>
          <w:rFonts w:ascii="Arial" w:hAnsi="Arial" w:cs="Arial"/>
          <w:szCs w:val="21"/>
          <w:lang w:val="ru-RU"/>
        </w:rPr>
        <w:t>риск повреждения</w:t>
      </w:r>
      <w:r w:rsidRPr="008A0932">
        <w:rPr>
          <w:rFonts w:ascii="Arial" w:hAnsi="Arial" w:cs="Arial"/>
          <w:szCs w:val="21"/>
          <w:lang w:val="ru-RU"/>
        </w:rPr>
        <w:t xml:space="preserve"> товаров</w:t>
      </w:r>
      <w:r w:rsidR="001A098A" w:rsidRPr="008A0932">
        <w:rPr>
          <w:rFonts w:ascii="Arial" w:hAnsi="Arial" w:cs="Arial"/>
          <w:szCs w:val="21"/>
          <w:lang w:val="ru-RU"/>
        </w:rPr>
        <w:t>.</w:t>
      </w:r>
    </w:p>
    <w:p w:rsidR="003041CF" w:rsidRPr="003041CF" w:rsidRDefault="003041CF" w:rsidP="003041CF">
      <w:pPr>
        <w:pStyle w:val="a9"/>
        <w:numPr>
          <w:ilvl w:val="0"/>
          <w:numId w:val="6"/>
        </w:numPr>
        <w:spacing w:after="0" w:line="240" w:lineRule="auto"/>
        <w:ind w:firstLineChars="0"/>
        <w:rPr>
          <w:rFonts w:ascii="Arial" w:hAnsi="Arial" w:cs="Arial"/>
          <w:bCs/>
          <w:sz w:val="18"/>
          <w:szCs w:val="18"/>
          <w:lang w:val="ru-RU"/>
        </w:rPr>
      </w:pPr>
      <w:r w:rsidRPr="003041CF">
        <w:rPr>
          <w:rFonts w:ascii="Arial" w:hAnsi="Arial" w:cs="Arial"/>
          <w:sz w:val="22"/>
          <w:szCs w:val="22"/>
          <w:lang w:val="ru-RU"/>
        </w:rPr>
        <w:t>Устройство должно располагаться вдали от любых источников возгорания</w:t>
      </w:r>
      <w:r w:rsidRPr="003041CF">
        <w:rPr>
          <w:rFonts w:ascii="Arial" w:hAnsi="Arial" w:cs="Arial"/>
          <w:sz w:val="18"/>
          <w:szCs w:val="18"/>
          <w:lang w:val="ru-RU"/>
        </w:rPr>
        <w:t>.</w:t>
      </w:r>
    </w:p>
    <w:p w:rsidR="001A098A" w:rsidRPr="003041CF" w:rsidRDefault="003041CF" w:rsidP="00372B06">
      <w:pPr>
        <w:numPr>
          <w:ilvl w:val="0"/>
          <w:numId w:val="6"/>
        </w:numPr>
        <w:spacing w:after="0" w:line="360" w:lineRule="auto"/>
        <w:rPr>
          <w:rFonts w:ascii="Arial" w:hAnsi="Arial" w:cs="Arial"/>
          <w:szCs w:val="21"/>
          <w:lang w:val="ru-RU"/>
        </w:rPr>
      </w:pPr>
      <w:r w:rsidRPr="003041CF">
        <w:rPr>
          <w:rFonts w:ascii="Arial" w:hAnsi="Arial" w:cs="Arial"/>
          <w:szCs w:val="21"/>
          <w:lang w:val="ru-RU"/>
        </w:rPr>
        <w:t>Место хранения должно быть светлым, открытым и с хорошей вентиляцией, требуется вентиляционное оборудование</w:t>
      </w:r>
      <w:r w:rsidR="001A098A" w:rsidRPr="003041CF">
        <w:rPr>
          <w:rFonts w:ascii="Arial" w:hAnsi="Arial" w:cs="Arial"/>
          <w:szCs w:val="21"/>
          <w:lang w:val="ru-RU"/>
        </w:rPr>
        <w:t>.</w:t>
      </w:r>
    </w:p>
    <w:p w:rsidR="001A098A" w:rsidRPr="001C46A3" w:rsidRDefault="001A098A" w:rsidP="001C46A3">
      <w:pPr>
        <w:spacing w:line="360" w:lineRule="auto"/>
        <w:rPr>
          <w:rFonts w:ascii="Arial" w:hAnsi="Arial" w:cs="Arial"/>
          <w:bCs/>
          <w:szCs w:val="21"/>
        </w:rPr>
      </w:pPr>
      <w:r w:rsidRPr="001C46A3">
        <w:rPr>
          <w:rFonts w:ascii="Arial" w:hAnsi="Arial" w:cs="Arial"/>
          <w:bCs/>
          <w:szCs w:val="21"/>
        </w:rPr>
        <w:t xml:space="preserve">4. </w:t>
      </w:r>
      <w:r w:rsidR="003041CF">
        <w:rPr>
          <w:rFonts w:ascii="Arial" w:hAnsi="Arial" w:cs="Arial"/>
          <w:bCs/>
          <w:szCs w:val="21"/>
          <w:lang w:val="ru-RU"/>
        </w:rPr>
        <w:t>У</w:t>
      </w:r>
      <w:r w:rsidR="003041CF" w:rsidRPr="003041CF">
        <w:rPr>
          <w:rFonts w:ascii="Arial" w:hAnsi="Arial" w:cs="Arial"/>
          <w:bCs/>
          <w:szCs w:val="21"/>
        </w:rPr>
        <w:t>ведомление о техническом обслуживании</w:t>
      </w:r>
    </w:p>
    <w:p w:rsidR="003041CF" w:rsidRDefault="003041CF" w:rsidP="00372B06">
      <w:pPr>
        <w:numPr>
          <w:ilvl w:val="0"/>
          <w:numId w:val="1"/>
        </w:numPr>
        <w:spacing w:after="0" w:line="360" w:lineRule="auto"/>
        <w:rPr>
          <w:rFonts w:ascii="Arial" w:hAnsi="Arial" w:cs="Arial"/>
          <w:szCs w:val="21"/>
          <w:lang w:val="ru-RU"/>
        </w:rPr>
      </w:pPr>
      <w:r w:rsidRPr="003041CF">
        <w:rPr>
          <w:rFonts w:ascii="Arial" w:hAnsi="Arial" w:cs="Arial"/>
          <w:szCs w:val="21"/>
          <w:lang w:val="ru-RU"/>
        </w:rPr>
        <w:t>Если требуется техническое обслуживание, обратитесь в ближайший авторизованный сервисный центр.</w:t>
      </w:r>
    </w:p>
    <w:p w:rsidR="001A098A" w:rsidRPr="003041CF" w:rsidRDefault="003041CF" w:rsidP="00372B06">
      <w:pPr>
        <w:numPr>
          <w:ilvl w:val="0"/>
          <w:numId w:val="1"/>
        </w:numPr>
        <w:spacing w:after="0"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>Необходимая квалификация</w:t>
      </w:r>
    </w:p>
    <w:p w:rsidR="001A098A" w:rsidRPr="003041CF" w:rsidRDefault="003041CF" w:rsidP="001C46A3">
      <w:pPr>
        <w:spacing w:line="360" w:lineRule="auto"/>
        <w:rPr>
          <w:rFonts w:ascii="Arial" w:hAnsi="Arial" w:cs="Arial"/>
          <w:szCs w:val="21"/>
          <w:lang w:val="ru-RU"/>
        </w:rPr>
      </w:pPr>
      <w:r w:rsidRPr="003041CF">
        <w:rPr>
          <w:rFonts w:ascii="Arial" w:hAnsi="Arial" w:cs="Arial"/>
          <w:szCs w:val="21"/>
          <w:lang w:val="ru-RU"/>
        </w:rPr>
        <w:t>Все операторы, которые утилизируют газ, должны быть аттестованы действующим сертификатом, выданным профессиональным агентством</w:t>
      </w:r>
      <w:r>
        <w:rPr>
          <w:rFonts w:ascii="Arial" w:hAnsi="Arial" w:cs="Arial"/>
          <w:szCs w:val="21"/>
          <w:lang w:val="ru-RU"/>
        </w:rPr>
        <w:t>.</w:t>
      </w:r>
    </w:p>
    <w:p w:rsidR="001A098A" w:rsidRPr="003041CF" w:rsidRDefault="003041CF" w:rsidP="00372B06">
      <w:pPr>
        <w:numPr>
          <w:ilvl w:val="0"/>
          <w:numId w:val="1"/>
        </w:numPr>
        <w:spacing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>Необходимо</w:t>
      </w:r>
      <w:r w:rsidRPr="003041CF">
        <w:rPr>
          <w:rFonts w:ascii="Arial" w:hAnsi="Arial" w:cs="Arial"/>
          <w:szCs w:val="21"/>
          <w:lang w:val="ru-RU"/>
        </w:rPr>
        <w:t xml:space="preserve"> строго соблюда</w:t>
      </w:r>
      <w:r>
        <w:rPr>
          <w:rFonts w:ascii="Arial" w:hAnsi="Arial" w:cs="Arial"/>
          <w:szCs w:val="21"/>
          <w:lang w:val="ru-RU"/>
        </w:rPr>
        <w:t>ть</w:t>
      </w:r>
      <w:r w:rsidRPr="003041CF">
        <w:rPr>
          <w:rFonts w:ascii="Arial" w:hAnsi="Arial" w:cs="Arial"/>
          <w:szCs w:val="21"/>
          <w:lang w:val="ru-RU"/>
        </w:rPr>
        <w:t xml:space="preserve"> требования производителя при обслуживании или заправке газ</w:t>
      </w:r>
      <w:r>
        <w:rPr>
          <w:rFonts w:ascii="Arial" w:hAnsi="Arial" w:cs="Arial"/>
          <w:szCs w:val="21"/>
          <w:lang w:val="ru-RU"/>
        </w:rPr>
        <w:t>ом</w:t>
      </w:r>
      <w:r w:rsidRPr="003041CF">
        <w:rPr>
          <w:rFonts w:ascii="Arial" w:hAnsi="Arial" w:cs="Arial"/>
          <w:szCs w:val="21"/>
          <w:lang w:val="ru-RU"/>
        </w:rPr>
        <w:t>. Пожалуйста, обратитесь к руководству по техническому обслуживанию</w:t>
      </w:r>
      <w:r w:rsidR="001A098A" w:rsidRPr="003041CF">
        <w:rPr>
          <w:rFonts w:ascii="Arial" w:hAnsi="Arial" w:cs="Arial"/>
          <w:szCs w:val="21"/>
          <w:lang w:val="ru-RU"/>
        </w:rPr>
        <w:t>.</w:t>
      </w:r>
    </w:p>
    <w:p w:rsidR="00C571C7" w:rsidRPr="003041CF" w:rsidRDefault="00C571C7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:rsidR="00E52465" w:rsidRPr="003041CF" w:rsidRDefault="00E52465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:rsidR="001A098A" w:rsidRPr="00F93264" w:rsidRDefault="00D5651D" w:rsidP="00FE1020">
      <w:pPr>
        <w:pStyle w:val="aa"/>
        <w:numPr>
          <w:ilvl w:val="0"/>
          <w:numId w:val="9"/>
        </w:numPr>
        <w:rPr>
          <w:rFonts w:ascii="Arial" w:hAnsi="Arial" w:cs="Arial"/>
          <w:sz w:val="36"/>
          <w:lang w:val="ru-RU"/>
        </w:rPr>
      </w:pPr>
      <w:bookmarkStart w:id="1" w:name="_Toc21675881"/>
      <w:bookmarkStart w:id="2" w:name="_Toc58039582"/>
      <w:bookmarkStart w:id="3" w:name="_Toc57451879"/>
      <w:bookmarkStart w:id="4" w:name="_Toc57436726"/>
      <w:bookmarkStart w:id="5" w:name="_Toc57451088"/>
      <w:bookmarkStart w:id="6" w:name="_Toc321321151"/>
      <w:bookmarkStart w:id="7" w:name="_Toc57436659"/>
      <w:bookmarkStart w:id="8" w:name="_Toc246322581"/>
      <w:bookmarkStart w:id="9" w:name="_Toc57436870"/>
      <w:bookmarkStart w:id="10" w:name="_Toc58039825"/>
      <w:bookmarkStart w:id="11" w:name="_Toc58049266"/>
      <w:bookmarkStart w:id="12" w:name="_Toc57870871"/>
      <w:bookmarkStart w:id="13" w:name="_Toc57437552"/>
      <w:bookmarkStart w:id="14" w:name="_Toc58038399"/>
      <w:bookmarkStart w:id="15" w:name="_Toc57452051"/>
      <w:bookmarkStart w:id="16" w:name="_Toc58049385"/>
      <w:r>
        <w:rPr>
          <w:rFonts w:ascii="Arial" w:hAnsi="Arial" w:cs="Arial"/>
          <w:sz w:val="36"/>
          <w:lang w:val="ru-RU"/>
        </w:rPr>
        <w:lastRenderedPageBreak/>
        <w:t>Инструкции по установке и эксплуатации</w:t>
      </w:r>
      <w:bookmarkEnd w:id="1"/>
    </w:p>
    <w:p w:rsidR="001A098A" w:rsidRPr="00D5651D" w:rsidRDefault="00D5651D" w:rsidP="00FA095D">
      <w:pPr>
        <w:widowControl/>
        <w:tabs>
          <w:tab w:val="left" w:pos="720"/>
        </w:tabs>
        <w:spacing w:line="36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Предостережения, связанные с установкой</w:t>
      </w:r>
      <w:r w:rsidR="001A098A" w:rsidRPr="00D5651D">
        <w:rPr>
          <w:rFonts w:ascii="Arial" w:hAnsi="Arial" w:cs="Arial"/>
          <w:sz w:val="28"/>
          <w:szCs w:val="28"/>
          <w:lang w:val="ru-RU"/>
        </w:rPr>
        <w:t>：</w:t>
      </w:r>
    </w:p>
    <w:p w:rsidR="001A098A" w:rsidRPr="00D5651D" w:rsidRDefault="00D5651D" w:rsidP="00372B06">
      <w:pPr>
        <w:pStyle w:val="a9"/>
        <w:widowControl/>
        <w:numPr>
          <w:ilvl w:val="0"/>
          <w:numId w:val="8"/>
        </w:numPr>
        <w:tabs>
          <w:tab w:val="left" w:pos="720"/>
        </w:tabs>
        <w:spacing w:line="360" w:lineRule="auto"/>
        <w:ind w:firstLineChars="0"/>
        <w:rPr>
          <w:rFonts w:ascii="Arial" w:hAnsi="Arial" w:cs="Arial"/>
          <w:sz w:val="22"/>
          <w:szCs w:val="22"/>
          <w:lang w:val="ru-RU"/>
        </w:rPr>
      </w:pPr>
      <w:r w:rsidRPr="00D5651D">
        <w:rPr>
          <w:rFonts w:ascii="Arial" w:hAnsi="Arial" w:cs="Arial"/>
          <w:sz w:val="22"/>
          <w:szCs w:val="22"/>
          <w:lang w:val="ru-RU"/>
        </w:rPr>
        <w:t xml:space="preserve">Любые химические вещества должны гарантированно </w:t>
      </w:r>
      <w:r>
        <w:rPr>
          <w:rFonts w:ascii="Arial" w:hAnsi="Arial" w:cs="Arial"/>
          <w:sz w:val="22"/>
          <w:szCs w:val="22"/>
          <w:lang w:val="ru-RU"/>
        </w:rPr>
        <w:t>поступать</w:t>
      </w:r>
      <w:r w:rsidRPr="00D5651D">
        <w:rPr>
          <w:rFonts w:ascii="Arial" w:hAnsi="Arial" w:cs="Arial"/>
          <w:sz w:val="22"/>
          <w:szCs w:val="22"/>
          <w:lang w:val="ru-RU"/>
        </w:rPr>
        <w:t xml:space="preserve"> в трубы </w:t>
      </w:r>
      <w:r>
        <w:rPr>
          <w:rFonts w:ascii="Arial" w:hAnsi="Arial" w:cs="Arial"/>
          <w:sz w:val="22"/>
          <w:szCs w:val="22"/>
          <w:lang w:val="ru-RU"/>
        </w:rPr>
        <w:t>ниже</w:t>
      </w:r>
      <w:r w:rsidRPr="00D5651D">
        <w:rPr>
          <w:rFonts w:ascii="Arial" w:hAnsi="Arial" w:cs="Arial"/>
          <w:sz w:val="22"/>
          <w:szCs w:val="22"/>
          <w:lang w:val="ru-RU"/>
        </w:rPr>
        <w:t xml:space="preserve"> теплового насоса (т.е. </w:t>
      </w:r>
      <w:r>
        <w:rPr>
          <w:rFonts w:ascii="Arial" w:hAnsi="Arial" w:cs="Arial"/>
          <w:sz w:val="22"/>
          <w:szCs w:val="22"/>
          <w:lang w:val="ru-RU"/>
        </w:rPr>
        <w:t>химия</w:t>
      </w:r>
      <w:r w:rsidRPr="00D5651D">
        <w:rPr>
          <w:rFonts w:ascii="Arial" w:hAnsi="Arial" w:cs="Arial"/>
          <w:sz w:val="22"/>
          <w:szCs w:val="22"/>
          <w:lang w:val="ru-RU"/>
        </w:rPr>
        <w:t xml:space="preserve"> не </w:t>
      </w:r>
      <w:r>
        <w:rPr>
          <w:rFonts w:ascii="Arial" w:hAnsi="Arial" w:cs="Arial"/>
          <w:sz w:val="22"/>
          <w:szCs w:val="22"/>
          <w:lang w:val="ru-RU"/>
        </w:rPr>
        <w:t>должна</w:t>
      </w:r>
      <w:r w:rsidRPr="00D5651D">
        <w:rPr>
          <w:rFonts w:ascii="Arial" w:hAnsi="Arial" w:cs="Arial"/>
          <w:sz w:val="22"/>
          <w:szCs w:val="22"/>
          <w:lang w:val="ru-RU"/>
        </w:rPr>
        <w:t xml:space="preserve"> попасть в тепловой насос</w:t>
      </w:r>
      <w:r w:rsidR="001A098A" w:rsidRPr="00D5651D">
        <w:rPr>
          <w:rFonts w:ascii="Arial" w:hAnsi="Arial" w:cs="Arial"/>
          <w:sz w:val="22"/>
          <w:szCs w:val="22"/>
          <w:lang w:val="ru-RU"/>
        </w:rPr>
        <w:t>).</w:t>
      </w:r>
    </w:p>
    <w:p w:rsidR="001A098A" w:rsidRPr="00D5651D" w:rsidRDefault="00D5651D" w:rsidP="00372B06">
      <w:pPr>
        <w:pStyle w:val="a9"/>
        <w:widowControl/>
        <w:numPr>
          <w:ilvl w:val="0"/>
          <w:numId w:val="8"/>
        </w:numPr>
        <w:tabs>
          <w:tab w:val="left" w:pos="720"/>
        </w:tabs>
        <w:spacing w:line="360" w:lineRule="auto"/>
        <w:ind w:firstLineChars="0"/>
        <w:rPr>
          <w:rFonts w:ascii="Arial" w:hAnsi="Arial" w:cs="Arial"/>
          <w:sz w:val="22"/>
          <w:szCs w:val="22"/>
          <w:lang w:val="ru-RU"/>
        </w:rPr>
      </w:pPr>
      <w:bookmarkStart w:id="17" w:name="_Toc58049267"/>
      <w:bookmarkStart w:id="18" w:name="_Toc57452052"/>
      <w:bookmarkStart w:id="19" w:name="_Toc57436727"/>
      <w:bookmarkStart w:id="20" w:name="_Toc57436871"/>
      <w:bookmarkStart w:id="21" w:name="_Toc58039583"/>
      <w:bookmarkStart w:id="22" w:name="_Toc58038400"/>
      <w:bookmarkStart w:id="23" w:name="_Toc57436660"/>
      <w:bookmarkStart w:id="24" w:name="_Toc57451089"/>
      <w:bookmarkStart w:id="25" w:name="_Toc57870872"/>
      <w:bookmarkStart w:id="26" w:name="_Toc58039826"/>
      <w:bookmarkStart w:id="27" w:name="_Toc58049386"/>
      <w:bookmarkStart w:id="28" w:name="_Toc57437553"/>
      <w:bookmarkStart w:id="29" w:name="_Toc246322582"/>
      <w:bookmarkStart w:id="30" w:name="_Toc57451880"/>
      <w:bookmarkStart w:id="31" w:name="_Toc32132115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5651D">
        <w:rPr>
          <w:rFonts w:ascii="Arial" w:hAnsi="Arial" w:cs="Arial"/>
          <w:sz w:val="22"/>
          <w:szCs w:val="22"/>
          <w:lang w:val="ru-RU"/>
        </w:rPr>
        <w:t xml:space="preserve">При размещении или транспортировке оборудования его следует держать в вертикальном положении, </w:t>
      </w:r>
      <w:r>
        <w:rPr>
          <w:rFonts w:ascii="Arial" w:hAnsi="Arial" w:cs="Arial"/>
          <w:sz w:val="22"/>
          <w:szCs w:val="22"/>
          <w:lang w:val="ru-RU"/>
        </w:rPr>
        <w:t>бросать и переворачивать устройство запрещено</w:t>
      </w:r>
      <w:r w:rsidR="001A098A" w:rsidRPr="00D5651D">
        <w:rPr>
          <w:rFonts w:ascii="Arial" w:hAnsi="Arial" w:cs="Arial"/>
          <w:sz w:val="22"/>
          <w:szCs w:val="22"/>
          <w:lang w:val="ru-RU"/>
        </w:rPr>
        <w:t>.</w:t>
      </w:r>
    </w:p>
    <w:p w:rsidR="001A098A" w:rsidRPr="001A2685" w:rsidRDefault="00403ADC" w:rsidP="00372B06">
      <w:pPr>
        <w:pStyle w:val="1"/>
        <w:numPr>
          <w:ilvl w:val="0"/>
          <w:numId w:val="13"/>
        </w:numPr>
        <w:rPr>
          <w:sz w:val="28"/>
          <w:szCs w:val="28"/>
        </w:rPr>
      </w:pPr>
      <w:bookmarkStart w:id="32" w:name="_Toc2167588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403ADC">
        <w:rPr>
          <w:sz w:val="28"/>
          <w:szCs w:val="28"/>
        </w:rPr>
        <w:t>Места установки</w:t>
      </w:r>
      <w:bookmarkEnd w:id="32"/>
    </w:p>
    <w:p w:rsidR="001A098A" w:rsidRPr="00403ADC" w:rsidRDefault="00403ADC" w:rsidP="00FA095D">
      <w:pPr>
        <w:spacing w:line="360" w:lineRule="auto"/>
        <w:ind w:leftChars="200" w:left="4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Устройство</w:t>
      </w:r>
      <w:r w:rsidRPr="00403ADC">
        <w:rPr>
          <w:rFonts w:ascii="Arial" w:hAnsi="Arial" w:cs="Arial"/>
          <w:sz w:val="22"/>
          <w:szCs w:val="22"/>
          <w:lang w:val="ru-RU"/>
        </w:rPr>
        <w:t xml:space="preserve"> может быть установлен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403ADC">
        <w:rPr>
          <w:rFonts w:ascii="Arial" w:hAnsi="Arial" w:cs="Arial"/>
          <w:sz w:val="22"/>
          <w:szCs w:val="22"/>
          <w:lang w:val="ru-RU"/>
        </w:rPr>
        <w:t xml:space="preserve"> и использован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403ADC">
        <w:rPr>
          <w:rFonts w:ascii="Arial" w:hAnsi="Arial" w:cs="Arial"/>
          <w:sz w:val="22"/>
          <w:szCs w:val="22"/>
          <w:lang w:val="ru-RU"/>
        </w:rPr>
        <w:t xml:space="preserve"> в любом заранее определенном месте при условии соблюдения следующих трех условий</w:t>
      </w:r>
      <w:r w:rsidR="001A098A" w:rsidRPr="00403ADC">
        <w:rPr>
          <w:rFonts w:ascii="Arial" w:hAnsi="Arial" w:cs="Arial"/>
          <w:sz w:val="22"/>
          <w:szCs w:val="22"/>
          <w:lang w:val="ru-RU"/>
        </w:rPr>
        <w:t>:</w:t>
      </w:r>
    </w:p>
    <w:p w:rsidR="00290AE2" w:rsidRPr="00290AE2" w:rsidRDefault="00F86475" w:rsidP="00372B06">
      <w:pPr>
        <w:pStyle w:val="a9"/>
        <w:numPr>
          <w:ilvl w:val="0"/>
          <w:numId w:val="11"/>
        </w:numPr>
        <w:spacing w:line="240" w:lineRule="auto"/>
        <w:ind w:leftChars="200" w:left="840" w:firstLineChars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-RU"/>
        </w:rPr>
        <w:t>Хорошая вентиляция</w:t>
      </w:r>
    </w:p>
    <w:p w:rsidR="00F86475" w:rsidRPr="00F86475" w:rsidRDefault="00F86475" w:rsidP="00372B06">
      <w:pPr>
        <w:pStyle w:val="a9"/>
        <w:numPr>
          <w:ilvl w:val="0"/>
          <w:numId w:val="11"/>
        </w:numPr>
        <w:spacing w:line="240" w:lineRule="auto"/>
        <w:ind w:leftChars="200" w:left="840" w:firstLineChars="0"/>
        <w:rPr>
          <w:rFonts w:ascii="Arial" w:hAnsi="Arial" w:cs="Arial"/>
          <w:sz w:val="22"/>
          <w:szCs w:val="22"/>
          <w:lang w:val="en-GB"/>
        </w:rPr>
      </w:pPr>
      <w:r w:rsidRPr="00F86475">
        <w:rPr>
          <w:rFonts w:ascii="Arial" w:hAnsi="Arial" w:cs="Arial"/>
          <w:sz w:val="22"/>
          <w:szCs w:val="22"/>
          <w:lang w:val="en-GB"/>
        </w:rPr>
        <w:t>Стабильный источник питания</w:t>
      </w:r>
    </w:p>
    <w:p w:rsidR="001A098A" w:rsidRPr="00290AE2" w:rsidRDefault="00F86475" w:rsidP="00372B06">
      <w:pPr>
        <w:pStyle w:val="a9"/>
        <w:numPr>
          <w:ilvl w:val="0"/>
          <w:numId w:val="11"/>
        </w:numPr>
        <w:spacing w:line="240" w:lineRule="auto"/>
        <w:ind w:leftChars="200" w:left="840" w:firstLineChars="0"/>
        <w:rPr>
          <w:rFonts w:ascii="Arial" w:hAnsi="Arial" w:cs="Arial"/>
          <w:sz w:val="22"/>
          <w:szCs w:val="22"/>
          <w:lang w:val="en-GB"/>
        </w:rPr>
      </w:pPr>
      <w:r w:rsidRPr="00F86475">
        <w:rPr>
          <w:rFonts w:ascii="Arial" w:hAnsi="Arial" w:cs="Arial"/>
          <w:sz w:val="22"/>
          <w:szCs w:val="22"/>
          <w:lang w:val="en-GB"/>
        </w:rPr>
        <w:t>Фильтр для бассейна</w:t>
      </w:r>
    </w:p>
    <w:p w:rsidR="001A098A" w:rsidRPr="00F86475" w:rsidRDefault="00F86475" w:rsidP="00FA095D">
      <w:pPr>
        <w:spacing w:line="360" w:lineRule="auto"/>
        <w:ind w:leftChars="200" w:left="420"/>
        <w:rPr>
          <w:rFonts w:ascii="Arial" w:hAnsi="Arial" w:cs="Arial"/>
          <w:sz w:val="22"/>
          <w:szCs w:val="22"/>
          <w:lang w:val="ru-RU"/>
        </w:rPr>
      </w:pPr>
      <w:bookmarkStart w:id="33" w:name="_Hlk527300099"/>
      <w:r w:rsidRPr="00F86475">
        <w:rPr>
          <w:rFonts w:ascii="Arial" w:hAnsi="Arial" w:cs="Arial"/>
          <w:sz w:val="22"/>
          <w:szCs w:val="22"/>
          <w:lang w:val="ru-RU"/>
        </w:rPr>
        <w:t xml:space="preserve">Этот тепловой насос должен быть установлен в хорошо проветриваемом месте снаружи, а расстояние между </w:t>
      </w:r>
      <w:r>
        <w:rPr>
          <w:rFonts w:ascii="Arial" w:hAnsi="Arial" w:cs="Arial"/>
          <w:sz w:val="22"/>
          <w:szCs w:val="22"/>
          <w:lang w:val="ru-RU"/>
        </w:rPr>
        <w:t xml:space="preserve">ним и </w:t>
      </w:r>
      <w:r w:rsidRPr="00F86475">
        <w:rPr>
          <w:rFonts w:ascii="Arial" w:hAnsi="Arial" w:cs="Arial"/>
          <w:sz w:val="22"/>
          <w:szCs w:val="22"/>
          <w:lang w:val="ru-RU"/>
        </w:rPr>
        <w:t xml:space="preserve">окружающими стенами, кустарниками, другим оборудованием и т. </w:t>
      </w:r>
      <w:r>
        <w:rPr>
          <w:rFonts w:ascii="Arial" w:hAnsi="Arial" w:cs="Arial"/>
          <w:sz w:val="22"/>
          <w:szCs w:val="22"/>
          <w:lang w:val="ru-RU"/>
        </w:rPr>
        <w:t>д</w:t>
      </w:r>
      <w:r w:rsidRPr="00F86475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д</w:t>
      </w:r>
      <w:r w:rsidRPr="00F86475">
        <w:rPr>
          <w:rFonts w:ascii="Arial" w:hAnsi="Arial" w:cs="Arial"/>
          <w:sz w:val="22"/>
          <w:szCs w:val="22"/>
          <w:lang w:val="ru-RU"/>
        </w:rPr>
        <w:t xml:space="preserve">олжно быть </w:t>
      </w:r>
      <w:r>
        <w:rPr>
          <w:rFonts w:ascii="Arial" w:hAnsi="Arial" w:cs="Arial"/>
          <w:sz w:val="22"/>
          <w:szCs w:val="22"/>
          <w:lang w:val="ru-RU"/>
        </w:rPr>
        <w:t>не менее</w:t>
      </w:r>
      <w:r w:rsidRPr="00F86475">
        <w:rPr>
          <w:rFonts w:ascii="Arial" w:hAnsi="Arial" w:cs="Arial"/>
          <w:sz w:val="22"/>
          <w:szCs w:val="22"/>
          <w:lang w:val="ru-RU"/>
        </w:rPr>
        <w:t xml:space="preserve"> 2 метр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Pr="00F86475">
        <w:rPr>
          <w:rFonts w:ascii="Arial" w:hAnsi="Arial" w:cs="Arial"/>
          <w:sz w:val="22"/>
          <w:szCs w:val="22"/>
          <w:lang w:val="ru-RU"/>
        </w:rPr>
        <w:t>. При установке в помещении, пожалуйста, проконсультируйтесь с установщиком, чтобы обеспечить хорошую вентиляцию помещения</w:t>
      </w:r>
      <w:r w:rsidR="001A098A" w:rsidRPr="00F86475">
        <w:rPr>
          <w:rFonts w:ascii="Arial" w:hAnsi="Arial" w:cs="Arial"/>
          <w:sz w:val="22"/>
          <w:szCs w:val="22"/>
          <w:lang w:val="ru-RU"/>
        </w:rPr>
        <w:t>.</w:t>
      </w:r>
    </w:p>
    <w:p w:rsidR="001A098A" w:rsidRPr="00C571C7" w:rsidRDefault="001A098A" w:rsidP="001A098A">
      <w:pPr>
        <w:widowControl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C571C7">
        <w:rPr>
          <w:rFonts w:ascii="Arial" w:hAnsi="Arial" w:cs="Arial"/>
          <w:noProof/>
          <w:sz w:val="22"/>
          <w:szCs w:val="22"/>
          <w:lang w:val="ru-RU" w:eastAsia="ru-RU"/>
        </w:rPr>
        <w:drawing>
          <wp:inline distT="0" distB="0" distL="0" distR="0">
            <wp:extent cx="5268942" cy="2714627"/>
            <wp:effectExtent l="19050" t="0" r="7908" b="0"/>
            <wp:docPr id="27" name="图片 20" descr="连接泳池2(钣金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连接泳池2(钣金）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164" cy="271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5D" w:rsidRPr="00F6045D" w:rsidRDefault="00F6045D" w:rsidP="00FA095D">
      <w:pPr>
        <w:pStyle w:val="30"/>
        <w:tabs>
          <w:tab w:val="left" w:pos="2342"/>
        </w:tabs>
        <w:spacing w:line="240" w:lineRule="auto"/>
        <w:ind w:leftChars="200" w:left="420"/>
        <w:rPr>
          <w:rFonts w:ascii="Arial" w:hAnsi="Arial" w:cs="Arial"/>
          <w:sz w:val="18"/>
          <w:szCs w:val="18"/>
          <w:lang w:val="ru-RU"/>
        </w:rPr>
      </w:pPr>
      <w:bookmarkStart w:id="34" w:name="_Toc58039586"/>
      <w:bookmarkStart w:id="35" w:name="_Toc57437556"/>
      <w:bookmarkStart w:id="36" w:name="_Toc57451883"/>
      <w:bookmarkStart w:id="37" w:name="_Toc58039829"/>
      <w:bookmarkStart w:id="38" w:name="_Toc57436730"/>
      <w:bookmarkStart w:id="39" w:name="_Toc58049389"/>
      <w:bookmarkStart w:id="40" w:name="_Toc58038403"/>
      <w:bookmarkStart w:id="41" w:name="_Toc57436663"/>
      <w:bookmarkStart w:id="42" w:name="_Toc57452055"/>
      <w:bookmarkStart w:id="43" w:name="_Toc321321155"/>
      <w:bookmarkStart w:id="44" w:name="_Toc58049270"/>
      <w:bookmarkStart w:id="45" w:name="_Toc246322585"/>
      <w:bookmarkStart w:id="46" w:name="_Toc57870875"/>
      <w:bookmarkStart w:id="47" w:name="_Toc57451092"/>
      <w:bookmarkStart w:id="48" w:name="_Toc57436874"/>
      <w:bookmarkEnd w:id="33"/>
      <w:r w:rsidRPr="00F6045D">
        <w:rPr>
          <w:rFonts w:ascii="Arial" w:hAnsi="Arial" w:cs="Arial"/>
          <w:sz w:val="18"/>
          <w:szCs w:val="18"/>
          <w:lang w:val="ru-RU"/>
        </w:rPr>
        <w:t xml:space="preserve">Примечание. Не устанавливайте устройство в ограниченном или недостаточно вентилируемом месте </w:t>
      </w:r>
      <w:r>
        <w:rPr>
          <w:rFonts w:ascii="Arial" w:hAnsi="Arial" w:cs="Arial"/>
          <w:sz w:val="18"/>
          <w:szCs w:val="18"/>
          <w:lang w:val="ru-RU"/>
        </w:rPr>
        <w:t>либо</w:t>
      </w:r>
      <w:r w:rsidRPr="00F6045D">
        <w:rPr>
          <w:rFonts w:ascii="Arial" w:hAnsi="Arial" w:cs="Arial"/>
          <w:sz w:val="18"/>
          <w:szCs w:val="18"/>
          <w:lang w:val="ru-RU"/>
        </w:rPr>
        <w:t xml:space="preserve"> в месте, где может </w:t>
      </w:r>
      <w:r>
        <w:rPr>
          <w:rFonts w:ascii="Arial" w:hAnsi="Arial" w:cs="Arial"/>
          <w:sz w:val="18"/>
          <w:szCs w:val="18"/>
          <w:lang w:val="ru-RU"/>
        </w:rPr>
        <w:t xml:space="preserve">быть </w:t>
      </w:r>
      <w:r w:rsidRPr="00F6045D">
        <w:rPr>
          <w:rFonts w:ascii="Arial" w:hAnsi="Arial" w:cs="Arial"/>
          <w:sz w:val="18"/>
          <w:szCs w:val="18"/>
          <w:lang w:val="ru-RU"/>
        </w:rPr>
        <w:t>заблокирова</w:t>
      </w:r>
      <w:r>
        <w:rPr>
          <w:rFonts w:ascii="Arial" w:hAnsi="Arial" w:cs="Arial"/>
          <w:sz w:val="18"/>
          <w:szCs w:val="18"/>
          <w:lang w:val="ru-RU"/>
        </w:rPr>
        <w:t>н</w:t>
      </w:r>
      <w:r w:rsidRPr="00F6045D">
        <w:rPr>
          <w:rFonts w:ascii="Arial" w:hAnsi="Arial" w:cs="Arial"/>
          <w:sz w:val="18"/>
          <w:szCs w:val="18"/>
          <w:lang w:val="ru-RU"/>
        </w:rPr>
        <w:t xml:space="preserve"> воздухозаборник. </w:t>
      </w:r>
      <w:r>
        <w:rPr>
          <w:rFonts w:ascii="Arial" w:hAnsi="Arial" w:cs="Arial"/>
          <w:sz w:val="18"/>
          <w:szCs w:val="18"/>
          <w:lang w:val="ru-RU"/>
        </w:rPr>
        <w:t>Это может</w:t>
      </w:r>
      <w:r w:rsidRPr="00F6045D">
        <w:rPr>
          <w:rFonts w:ascii="Arial" w:hAnsi="Arial" w:cs="Arial"/>
          <w:sz w:val="18"/>
          <w:szCs w:val="18"/>
          <w:lang w:val="ru-RU"/>
        </w:rPr>
        <w:t xml:space="preserve"> повлиять на поток воздуха</w:t>
      </w:r>
      <w:r>
        <w:rPr>
          <w:rFonts w:ascii="Arial" w:hAnsi="Arial" w:cs="Arial"/>
          <w:sz w:val="18"/>
          <w:szCs w:val="18"/>
          <w:lang w:val="ru-RU"/>
        </w:rPr>
        <w:t>, что</w:t>
      </w:r>
      <w:r w:rsidRPr="00F6045D">
        <w:rPr>
          <w:rFonts w:ascii="Arial" w:hAnsi="Arial" w:cs="Arial"/>
          <w:sz w:val="18"/>
          <w:szCs w:val="18"/>
          <w:lang w:val="ru-RU"/>
        </w:rPr>
        <w:t xml:space="preserve"> </w:t>
      </w:r>
      <w:r w:rsidRPr="00F6045D">
        <w:rPr>
          <w:rFonts w:ascii="Arial" w:hAnsi="Arial" w:cs="Arial"/>
          <w:sz w:val="18"/>
          <w:szCs w:val="18"/>
          <w:lang w:val="ru-RU"/>
        </w:rPr>
        <w:lastRenderedPageBreak/>
        <w:t xml:space="preserve">приведет к рециркуляции воздуха, </w:t>
      </w:r>
      <w:r>
        <w:rPr>
          <w:rFonts w:ascii="Arial" w:hAnsi="Arial" w:cs="Arial"/>
          <w:sz w:val="18"/>
          <w:szCs w:val="18"/>
          <w:lang w:val="ru-RU"/>
        </w:rPr>
        <w:t>и, как следствие,</w:t>
      </w:r>
      <w:r w:rsidRPr="00F6045D">
        <w:rPr>
          <w:rFonts w:ascii="Arial" w:hAnsi="Arial" w:cs="Arial"/>
          <w:sz w:val="18"/>
          <w:szCs w:val="18"/>
          <w:lang w:val="ru-RU"/>
        </w:rPr>
        <w:t xml:space="preserve"> к снижению эффективности. Это даже может остановить работу системы.</w:t>
      </w:r>
    </w:p>
    <w:p w:rsidR="001A098A" w:rsidRPr="001A2685" w:rsidRDefault="00F6045D" w:rsidP="00372B06">
      <w:pPr>
        <w:pStyle w:val="1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Испытания</w:t>
      </w:r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FA095D" w:rsidRPr="00F523A4" w:rsidRDefault="00F523A4" w:rsidP="00FA095D">
      <w:pPr>
        <w:pStyle w:val="30"/>
        <w:spacing w:line="360" w:lineRule="auto"/>
        <w:ind w:leftChars="200" w:left="420"/>
        <w:rPr>
          <w:rFonts w:ascii="Arial" w:hAnsi="Arial" w:cs="Arial"/>
          <w:b w:val="0"/>
          <w:sz w:val="22"/>
          <w:szCs w:val="22"/>
          <w:lang w:val="ru-RU"/>
        </w:rPr>
      </w:pPr>
      <w:r>
        <w:rPr>
          <w:rFonts w:ascii="Arial" w:hAnsi="Arial" w:cs="Arial"/>
          <w:b w:val="0"/>
          <w:sz w:val="22"/>
          <w:szCs w:val="22"/>
          <w:lang w:val="ru-RU"/>
        </w:rPr>
        <w:t>Примечание</w:t>
      </w:r>
      <w:r w:rsidR="001A098A" w:rsidRPr="00F523A4">
        <w:rPr>
          <w:rFonts w:ascii="Arial" w:hAnsi="Arial" w:cs="Arial"/>
          <w:b w:val="0"/>
          <w:sz w:val="22"/>
          <w:szCs w:val="22"/>
          <w:lang w:val="ru-RU"/>
        </w:rPr>
        <w:t xml:space="preserve">: </w:t>
      </w:r>
      <w:r>
        <w:rPr>
          <w:rFonts w:ascii="Arial" w:hAnsi="Arial" w:cs="Arial"/>
          <w:b w:val="0"/>
          <w:sz w:val="22"/>
          <w:szCs w:val="22"/>
          <w:lang w:val="ru-RU"/>
        </w:rPr>
        <w:t>Всегда</w:t>
      </w:r>
      <w:r w:rsidRPr="00F523A4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ru-RU"/>
        </w:rPr>
        <w:t>включайте</w:t>
      </w:r>
      <w:r w:rsidRPr="00F523A4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ru-RU"/>
        </w:rPr>
        <w:t>тепловой</w:t>
      </w:r>
      <w:r w:rsidRPr="00F523A4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ru-RU"/>
        </w:rPr>
        <w:t>насос</w:t>
      </w:r>
      <w:r w:rsidRPr="00F523A4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ru-RU"/>
        </w:rPr>
        <w:t>ПЕРЕД</w:t>
      </w:r>
      <w:r w:rsidRPr="00F523A4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ru-RU"/>
        </w:rPr>
        <w:t>включением устройства. Перед</w:t>
      </w:r>
      <w:r w:rsidRPr="00F523A4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ru-RU"/>
        </w:rPr>
        <w:t>выключением</w:t>
      </w:r>
      <w:r w:rsidRPr="00F523A4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ru-RU"/>
        </w:rPr>
        <w:t>водяного</w:t>
      </w:r>
      <w:r w:rsidRPr="00F523A4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ru-RU"/>
        </w:rPr>
        <w:t>насоса</w:t>
      </w:r>
      <w:r w:rsidRPr="00F523A4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ru-RU"/>
        </w:rPr>
        <w:t>отключайте  устройство.</w:t>
      </w:r>
      <w:r w:rsidR="001A098A" w:rsidRPr="00F523A4">
        <w:rPr>
          <w:rFonts w:ascii="Arial" w:hAnsi="Arial" w:cs="Arial"/>
          <w:b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ru-RU"/>
        </w:rPr>
        <w:t>В противном случае тепловой насос может быть поврежден</w:t>
      </w:r>
    </w:p>
    <w:p w:rsidR="001A098A" w:rsidRDefault="00F523A4" w:rsidP="00372B06">
      <w:pPr>
        <w:pStyle w:val="1"/>
        <w:numPr>
          <w:ilvl w:val="0"/>
          <w:numId w:val="13"/>
        </w:numPr>
        <w:rPr>
          <w:sz w:val="28"/>
          <w:szCs w:val="28"/>
        </w:rPr>
      </w:pPr>
      <w:bookmarkStart w:id="49" w:name="_Toc21675884"/>
      <w:r>
        <w:rPr>
          <w:sz w:val="28"/>
          <w:szCs w:val="28"/>
          <w:lang w:val="ru-RU"/>
        </w:rPr>
        <w:t>Соединение</w:t>
      </w:r>
      <w:bookmarkEnd w:id="49"/>
    </w:p>
    <w:p w:rsidR="00792026" w:rsidRPr="002A4C54" w:rsidRDefault="00792026" w:rsidP="00792026">
      <w:pPr>
        <w:rPr>
          <w:lang w:val="ru-RU" w:eastAsia="en-US"/>
        </w:rPr>
      </w:pPr>
    </w:p>
    <w:p w:rsidR="001A098A" w:rsidRDefault="00E13162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alt="" style="position:absolute;left:0;text-align:left;margin-left:41.05pt;margin-top:251.45pt;width:57.9pt;height:22.75pt;z-index:251667456;mso-wrap-style:square;mso-wrap-edited:f;mso-width-percent:0;mso-height-percent:0;mso-width-percent:0;mso-height-percent:0;mso-width-relative:margin;mso-height-relative:margin;v-text-anchor:top" stroked="f">
            <v:textbox>
              <w:txbxContent>
                <w:p w:rsidR="002A4C54" w:rsidRDefault="002A4C5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ШАГ 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ru-RU" w:eastAsia="en-US"/>
        </w:rPr>
        <w:pict>
          <v:shape id="_x0000_s1032" type="#_x0000_t202" alt="" style="position:absolute;left:0;text-align:left;margin-left:41.05pt;margin-top:55.55pt;width:53.85pt;height:32.05pt;z-index:251665408;mso-wrap-style:square;mso-wrap-edited:f;mso-width-percent:0;mso-height-percent:200;mso-width-percent:0;mso-height-percent:200;mso-width-relative:margin;mso-height-relative:margin;v-text-anchor:top" stroked="f">
            <v:textbox style="mso-fit-shape-to-text:t">
              <w:txbxContent>
                <w:p w:rsidR="002A4C54" w:rsidRDefault="002A4C5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ШАГ 1</w:t>
                  </w:r>
                </w:p>
              </w:txbxContent>
            </v:textbox>
          </v:shape>
        </w:pict>
      </w:r>
      <w:r w:rsidR="002A4C54">
        <w:rPr>
          <w:rFonts w:ascii="Arial" w:hAnsi="Arial" w:cs="Arial"/>
          <w:sz w:val="22"/>
          <w:szCs w:val="22"/>
          <w:lang w:val="ru-RU"/>
        </w:rPr>
        <w:t xml:space="preserve">              </w:t>
      </w:r>
      <w:r w:rsidR="002A4C54">
        <w:rPr>
          <w:rFonts w:ascii="Arial" w:hAnsi="Arial" w:cs="Arial"/>
          <w:noProof/>
          <w:sz w:val="22"/>
          <w:szCs w:val="22"/>
          <w:lang w:val="ru-RU" w:eastAsia="ru-RU"/>
        </w:rPr>
        <w:drawing>
          <wp:inline distT="0" distB="0" distL="0" distR="0">
            <wp:extent cx="5029200" cy="40005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79A" w:rsidRPr="00C571C7" w:rsidRDefault="0054079A" w:rsidP="001A098A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:rsidR="001A098A" w:rsidRPr="001A2685" w:rsidRDefault="00F523A4" w:rsidP="00372B06">
      <w:pPr>
        <w:pStyle w:val="1"/>
        <w:numPr>
          <w:ilvl w:val="0"/>
          <w:numId w:val="13"/>
        </w:numPr>
        <w:rPr>
          <w:sz w:val="28"/>
          <w:szCs w:val="28"/>
        </w:rPr>
      </w:pPr>
      <w:bookmarkStart w:id="50" w:name="_Toc21675885"/>
      <w:r>
        <w:rPr>
          <w:sz w:val="28"/>
          <w:szCs w:val="28"/>
          <w:lang w:val="ru-RU"/>
        </w:rPr>
        <w:t>Источник питания</w:t>
      </w:r>
      <w:bookmarkEnd w:id="50"/>
    </w:p>
    <w:p w:rsidR="001A098A" w:rsidRPr="00F523A4" w:rsidRDefault="00F523A4" w:rsidP="00EA2FA3">
      <w:pPr>
        <w:spacing w:line="360" w:lineRule="auto"/>
        <w:ind w:leftChars="200" w:left="420"/>
        <w:rPr>
          <w:rFonts w:ascii="Arial" w:hAnsi="Arial" w:cs="Arial"/>
          <w:sz w:val="22"/>
          <w:szCs w:val="22"/>
          <w:lang w:val="ru-RU"/>
        </w:rPr>
      </w:pPr>
      <w:r w:rsidRPr="00F523A4">
        <w:rPr>
          <w:rFonts w:ascii="Arial" w:hAnsi="Arial" w:cs="Arial"/>
          <w:sz w:val="22"/>
          <w:szCs w:val="22"/>
          <w:lang w:val="ru-RU"/>
        </w:rPr>
        <w:t xml:space="preserve">Перед подключением блока питания убедитесь, что </w:t>
      </w:r>
      <w:r>
        <w:rPr>
          <w:rFonts w:ascii="Arial" w:hAnsi="Arial" w:cs="Arial"/>
          <w:sz w:val="22"/>
          <w:szCs w:val="22"/>
          <w:lang w:val="ru-RU"/>
        </w:rPr>
        <w:t xml:space="preserve">он </w:t>
      </w:r>
      <w:r w:rsidRPr="00F523A4">
        <w:rPr>
          <w:rFonts w:ascii="Arial" w:hAnsi="Arial" w:cs="Arial"/>
          <w:sz w:val="22"/>
          <w:szCs w:val="22"/>
          <w:lang w:val="ru-RU"/>
        </w:rPr>
        <w:t xml:space="preserve">соответствует номинальному </w:t>
      </w:r>
      <w:r>
        <w:rPr>
          <w:rFonts w:ascii="Arial" w:hAnsi="Arial" w:cs="Arial"/>
          <w:sz w:val="22"/>
          <w:szCs w:val="22"/>
          <w:lang w:val="ru-RU"/>
        </w:rPr>
        <w:t>электроснабжению продукта</w:t>
      </w:r>
      <w:r w:rsidRPr="00F523A4">
        <w:rPr>
          <w:rFonts w:ascii="Arial" w:hAnsi="Arial" w:cs="Arial"/>
          <w:sz w:val="22"/>
          <w:szCs w:val="22"/>
          <w:lang w:val="ru-RU"/>
        </w:rPr>
        <w:t>.</w:t>
      </w:r>
    </w:p>
    <w:p w:rsidR="001A098A" w:rsidRPr="00C571C7" w:rsidRDefault="00374C2E" w:rsidP="00EA2FA3">
      <w:pPr>
        <w:spacing w:line="360" w:lineRule="auto"/>
        <w:ind w:leftChars="200" w:left="420"/>
        <w:rPr>
          <w:rFonts w:ascii="Arial" w:hAnsi="Arial" w:cs="Arial"/>
          <w:sz w:val="22"/>
          <w:szCs w:val="22"/>
          <w:lang w:val="en-GB"/>
        </w:rPr>
      </w:pPr>
      <w:r w:rsidRPr="00374C2E">
        <w:rPr>
          <w:rFonts w:ascii="Arial" w:hAnsi="Arial" w:cs="Arial"/>
          <w:sz w:val="22"/>
          <w:szCs w:val="22"/>
          <w:lang w:val="en-GB"/>
        </w:rPr>
        <w:t>Выбор кабеля защитного устройства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1515"/>
        <w:gridCol w:w="3159"/>
        <w:gridCol w:w="1088"/>
        <w:gridCol w:w="1088"/>
        <w:gridCol w:w="1088"/>
      </w:tblGrid>
      <w:tr w:rsidR="008B7342" w:rsidRPr="00C571C7" w:rsidTr="00DE2456">
        <w:trPr>
          <w:trHeight w:val="37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 w:themeFill="background1" w:themeFillShade="A6"/>
            <w:noWrap/>
            <w:vAlign w:val="center"/>
            <w:hideMark/>
          </w:tcPr>
          <w:p w:rsidR="008B7342" w:rsidRPr="00374C2E" w:rsidRDefault="00374C2E" w:rsidP="001159B3">
            <w:pPr>
              <w:widowControl/>
              <w:spacing w:after="0" w:line="240" w:lineRule="auto"/>
              <w:jc w:val="left"/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lastRenderedPageBreak/>
              <w:t>Модель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 w:themeFill="background1" w:themeFillShade="A6"/>
            <w:noWrap/>
            <w:vAlign w:val="center"/>
            <w:hideMark/>
          </w:tcPr>
          <w:p w:rsidR="008B7342" w:rsidRPr="00C571C7" w:rsidRDefault="008B7342" w:rsidP="001159B3">
            <w:pPr>
              <w:widowControl/>
              <w:spacing w:after="0" w:line="360" w:lineRule="auto"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</w:rPr>
              <w:t>SHP03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 w:themeFill="background1" w:themeFillShade="A6"/>
            <w:noWrap/>
            <w:vAlign w:val="center"/>
            <w:hideMark/>
          </w:tcPr>
          <w:p w:rsidR="008B7342" w:rsidRPr="00C571C7" w:rsidRDefault="008B7342" w:rsidP="001159B3">
            <w:pPr>
              <w:widowControl/>
              <w:spacing w:after="0" w:line="360" w:lineRule="auto"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</w:rPr>
              <w:t>SHP05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 w:themeFill="background1" w:themeFillShade="A6"/>
            <w:vAlign w:val="center"/>
          </w:tcPr>
          <w:p w:rsidR="008B7342" w:rsidRPr="00C571C7" w:rsidRDefault="008B7342" w:rsidP="001159B3">
            <w:pPr>
              <w:widowControl/>
              <w:spacing w:after="0" w:line="360" w:lineRule="auto"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</w:rPr>
              <w:t>SHP06</w:t>
            </w:r>
          </w:p>
        </w:tc>
      </w:tr>
      <w:tr w:rsidR="001A098A" w:rsidRPr="00C571C7" w:rsidTr="00DE2456">
        <w:trPr>
          <w:trHeight w:val="45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374C2E" w:rsidRDefault="00374C2E" w:rsidP="001159B3">
            <w:pPr>
              <w:widowControl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2"/>
                <w:lang w:val="ru-RU"/>
              </w:rPr>
            </w:pPr>
            <w:r>
              <w:rPr>
                <w:rFonts w:ascii="Arial" w:hAnsi="Arial" w:cs="Arial"/>
                <w:kern w:val="0"/>
                <w:sz w:val="18"/>
                <w:szCs w:val="22"/>
                <w:lang w:val="ru-RU"/>
              </w:rPr>
              <w:t>Выключатель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374C2E" w:rsidRDefault="00374C2E" w:rsidP="001159B3">
            <w:pPr>
              <w:widowControl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22"/>
                <w:lang w:val="ru-RU"/>
              </w:rPr>
            </w:pPr>
            <w:r>
              <w:rPr>
                <w:rFonts w:ascii="Arial" w:hAnsi="Arial" w:cs="Arial"/>
                <w:kern w:val="0"/>
                <w:sz w:val="18"/>
                <w:szCs w:val="22"/>
                <w:lang w:val="ru-RU"/>
              </w:rPr>
              <w:t>Выключатель остаточного тока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98A" w:rsidRPr="00DE2456" w:rsidRDefault="00FC557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22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98A" w:rsidRPr="00DE2456" w:rsidRDefault="00FC557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22"/>
              </w:rPr>
              <w:t>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98A" w:rsidRPr="00DE2456" w:rsidRDefault="001A098A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DE2456">
              <w:rPr>
                <w:rFonts w:ascii="Arial" w:hAnsi="Arial" w:cs="Arial"/>
                <w:kern w:val="0"/>
                <w:sz w:val="18"/>
                <w:szCs w:val="22"/>
              </w:rPr>
              <w:t>9</w:t>
            </w:r>
          </w:p>
        </w:tc>
      </w:tr>
      <w:tr w:rsidR="001A098A" w:rsidRPr="00C571C7" w:rsidTr="00DE2456">
        <w:trPr>
          <w:trHeight w:val="3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98A" w:rsidRPr="00DE2456" w:rsidRDefault="001A098A" w:rsidP="001159B3">
            <w:pPr>
              <w:widowControl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DE2456" w:rsidRDefault="00374C2E" w:rsidP="001159B3">
            <w:pPr>
              <w:widowControl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374C2E">
              <w:rPr>
                <w:rFonts w:ascii="Arial" w:hAnsi="Arial" w:cs="Arial"/>
                <w:kern w:val="0"/>
                <w:sz w:val="18"/>
                <w:szCs w:val="22"/>
              </w:rPr>
              <w:t>Номинальный ток утечки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98A" w:rsidRPr="00DE2456" w:rsidRDefault="00FC557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DE2456">
              <w:rPr>
                <w:rFonts w:ascii="Arial" w:hAnsi="Arial" w:cs="Arial"/>
                <w:kern w:val="0"/>
                <w:sz w:val="18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98A" w:rsidRPr="00DE2456" w:rsidRDefault="00FC557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DE2456">
              <w:rPr>
                <w:rFonts w:ascii="Arial" w:hAnsi="Arial" w:cs="Arial"/>
                <w:kern w:val="0"/>
                <w:sz w:val="18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98A" w:rsidRPr="00DE2456" w:rsidRDefault="001A098A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DE2456">
              <w:rPr>
                <w:rFonts w:ascii="Arial" w:hAnsi="Arial" w:cs="Arial"/>
                <w:kern w:val="0"/>
                <w:sz w:val="18"/>
                <w:szCs w:val="22"/>
              </w:rPr>
              <w:t>30</w:t>
            </w:r>
          </w:p>
        </w:tc>
      </w:tr>
      <w:tr w:rsidR="00FC5572" w:rsidRPr="00C571C7" w:rsidTr="00DE2456">
        <w:trPr>
          <w:trHeight w:val="36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72" w:rsidRPr="00374C2E" w:rsidRDefault="00374C2E" w:rsidP="001159B3">
            <w:pPr>
              <w:widowControl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22"/>
                <w:lang w:val="ru-RU"/>
              </w:rPr>
            </w:pPr>
            <w:r>
              <w:rPr>
                <w:rFonts w:ascii="Arial" w:hAnsi="Arial" w:cs="Arial"/>
                <w:kern w:val="0"/>
                <w:sz w:val="18"/>
                <w:szCs w:val="22"/>
                <w:lang w:val="ru-RU"/>
              </w:rPr>
              <w:t>Предохранитель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572" w:rsidRPr="00DE2456" w:rsidRDefault="00FC5572" w:rsidP="001159B3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22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572" w:rsidRPr="00DE2456" w:rsidRDefault="00FC5572" w:rsidP="001159B3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22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572" w:rsidRPr="00DE2456" w:rsidRDefault="00FC557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DE2456">
              <w:rPr>
                <w:rFonts w:ascii="Arial" w:hAnsi="Arial" w:cs="Arial"/>
                <w:kern w:val="0"/>
                <w:sz w:val="18"/>
                <w:szCs w:val="22"/>
              </w:rPr>
              <w:t>9</w:t>
            </w:r>
          </w:p>
        </w:tc>
      </w:tr>
      <w:tr w:rsidR="00FC5572" w:rsidRPr="00C571C7" w:rsidTr="00DE2456">
        <w:trPr>
          <w:trHeight w:val="36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72" w:rsidRPr="00DE2456" w:rsidRDefault="00374C2E" w:rsidP="00E70DE7">
            <w:pPr>
              <w:widowControl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374C2E">
              <w:rPr>
                <w:rFonts w:ascii="Arial" w:hAnsi="Arial" w:cs="Arial"/>
                <w:kern w:val="0"/>
                <w:sz w:val="18"/>
                <w:szCs w:val="22"/>
              </w:rPr>
              <w:t>Шнур питания (</w:t>
            </w:r>
            <w:r w:rsidR="00E70DE7">
              <w:rPr>
                <w:rFonts w:ascii="Arial" w:hAnsi="Arial" w:cs="Arial"/>
                <w:kern w:val="0"/>
                <w:sz w:val="18"/>
                <w:szCs w:val="22"/>
                <w:lang w:val="ru-RU"/>
              </w:rPr>
              <w:t>мм</w:t>
            </w:r>
            <w:r w:rsidRPr="00E70DE7">
              <w:rPr>
                <w:rFonts w:ascii="Arial" w:hAnsi="Arial" w:cs="Arial"/>
                <w:kern w:val="0"/>
                <w:sz w:val="18"/>
                <w:szCs w:val="22"/>
                <w:vertAlign w:val="superscript"/>
              </w:rPr>
              <w:t>2</w:t>
            </w:r>
            <w:r w:rsidRPr="00374C2E">
              <w:rPr>
                <w:rFonts w:ascii="Arial" w:hAnsi="Arial" w:cs="Arial"/>
                <w:kern w:val="0"/>
                <w:sz w:val="18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72" w:rsidRPr="00DE2456" w:rsidRDefault="00FC557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DE2456">
              <w:rPr>
                <w:rFonts w:ascii="Arial" w:hAnsi="Arial" w:cs="Arial"/>
                <w:kern w:val="0"/>
                <w:sz w:val="18"/>
                <w:szCs w:val="22"/>
              </w:rPr>
              <w:t>3×1.5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72" w:rsidRPr="00DE2456" w:rsidRDefault="00FC557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DE2456">
              <w:rPr>
                <w:rFonts w:ascii="Arial" w:hAnsi="Arial" w:cs="Arial"/>
                <w:kern w:val="0"/>
                <w:sz w:val="18"/>
                <w:szCs w:val="22"/>
              </w:rPr>
              <w:t>3×1.5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572" w:rsidRPr="00DE2456" w:rsidRDefault="00FC557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DE2456">
              <w:rPr>
                <w:rFonts w:ascii="Arial" w:hAnsi="Arial" w:cs="Arial"/>
                <w:kern w:val="0"/>
                <w:sz w:val="18"/>
                <w:szCs w:val="22"/>
              </w:rPr>
              <w:t>3×1.5</w:t>
            </w:r>
          </w:p>
        </w:tc>
      </w:tr>
    </w:tbl>
    <w:p w:rsidR="008004C6" w:rsidRPr="00E70DE7" w:rsidRDefault="008004C6" w:rsidP="008004C6">
      <w:pPr>
        <w:jc w:val="center"/>
        <w:rPr>
          <w:rFonts w:ascii="Tahoma" w:hAnsi="Tahoma" w:cs="Tahoma"/>
          <w:szCs w:val="21"/>
          <w:lang w:val="ru-RU"/>
        </w:rPr>
      </w:pPr>
      <w:r w:rsidRPr="00E70DE7">
        <w:rPr>
          <w:rFonts w:ascii="SimSun" w:hAnsi="SimSun" w:cs="SimSun" w:hint="eastAsia"/>
          <w:szCs w:val="21"/>
          <w:lang w:val="ru-RU"/>
        </w:rPr>
        <w:t>※</w:t>
      </w:r>
      <w:r w:rsidR="002A4C54">
        <w:rPr>
          <w:rFonts w:asciiTheme="minorHAnsi" w:hAnsiTheme="minorHAnsi" w:cs="SimSun"/>
          <w:szCs w:val="21"/>
          <w:lang w:val="ru-RU"/>
        </w:rPr>
        <w:t xml:space="preserve"> </w:t>
      </w:r>
      <w:r w:rsidR="00B531B4">
        <w:rPr>
          <w:rFonts w:ascii="Tahoma" w:hAnsi="Tahoma" w:cs="Tahoma"/>
          <w:szCs w:val="21"/>
          <w:lang w:val="ru-RU"/>
        </w:rPr>
        <w:t>Вышеприведенные</w:t>
      </w:r>
      <w:r w:rsidR="00E70DE7" w:rsidRPr="00E70DE7">
        <w:rPr>
          <w:rFonts w:ascii="Tahoma" w:hAnsi="Tahoma" w:cs="Tahoma"/>
          <w:szCs w:val="21"/>
          <w:lang w:val="ru-RU"/>
        </w:rPr>
        <w:t xml:space="preserve"> данные могут </w:t>
      </w:r>
      <w:r w:rsidR="00B531B4">
        <w:rPr>
          <w:rFonts w:ascii="Tahoma" w:hAnsi="Tahoma" w:cs="Tahoma"/>
          <w:szCs w:val="21"/>
          <w:lang w:val="ru-RU"/>
        </w:rPr>
        <w:t>меняться</w:t>
      </w:r>
      <w:r w:rsidR="00E70DE7" w:rsidRPr="00E70DE7">
        <w:rPr>
          <w:rFonts w:ascii="Tahoma" w:hAnsi="Tahoma" w:cs="Tahoma"/>
          <w:szCs w:val="21"/>
          <w:lang w:val="ru-RU"/>
        </w:rPr>
        <w:t xml:space="preserve"> б</w:t>
      </w:r>
      <w:r w:rsidR="00B531B4">
        <w:rPr>
          <w:rFonts w:ascii="Tahoma" w:hAnsi="Tahoma" w:cs="Tahoma"/>
          <w:szCs w:val="21"/>
          <w:lang w:val="ru-RU"/>
        </w:rPr>
        <w:t>ез предварительного уведомления</w:t>
      </w:r>
    </w:p>
    <w:p w:rsidR="008004C6" w:rsidRPr="00A84E4D" w:rsidRDefault="00E70DE7" w:rsidP="009A6998">
      <w:pPr>
        <w:ind w:left="584" w:hangingChars="278" w:hanging="584"/>
        <w:rPr>
          <w:rFonts w:ascii="Arial" w:hAnsi="Arial" w:cs="Arial"/>
          <w:noProof/>
          <w:szCs w:val="21"/>
          <w:lang w:val="ru-RU"/>
        </w:rPr>
      </w:pPr>
      <w:r>
        <w:rPr>
          <w:rFonts w:ascii="Arial" w:hAnsi="Arial" w:cs="Arial"/>
          <w:noProof/>
          <w:szCs w:val="21"/>
          <w:lang w:val="ru-RU"/>
        </w:rPr>
        <w:t>Примечание</w:t>
      </w:r>
      <w:r w:rsidR="008004C6" w:rsidRPr="00483D90">
        <w:rPr>
          <w:rFonts w:ascii="Arial" w:hAnsi="Arial" w:cs="Arial"/>
          <w:noProof/>
          <w:szCs w:val="21"/>
          <w:lang w:val="ru-RU"/>
        </w:rPr>
        <w:t>:</w:t>
      </w:r>
      <w:r w:rsidR="009A6998" w:rsidRPr="00483D90">
        <w:rPr>
          <w:rFonts w:ascii="Arial" w:hAnsi="Arial" w:cs="Arial" w:hint="eastAsia"/>
          <w:noProof/>
          <w:szCs w:val="21"/>
          <w:lang w:val="ru-RU"/>
        </w:rPr>
        <w:t xml:space="preserve"> </w:t>
      </w:r>
      <w:r w:rsidR="00483D90" w:rsidRPr="00483D90">
        <w:rPr>
          <w:rFonts w:ascii="Arial" w:hAnsi="Arial" w:cs="Arial"/>
          <w:sz w:val="22"/>
          <w:szCs w:val="22"/>
          <w:lang w:val="ru-RU"/>
        </w:rPr>
        <w:t xml:space="preserve">Приведенные выше данные адаптированы для шнура питания ≤ 10м. Если шнур питания </w:t>
      </w:r>
      <w:r w:rsidR="00483D90" w:rsidRPr="00483D90">
        <w:rPr>
          <w:rFonts w:ascii="Arial" w:hAnsi="Gill Sans MT" w:cs="Arial"/>
          <w:sz w:val="22"/>
          <w:szCs w:val="22"/>
          <w:lang w:val="ru-RU"/>
        </w:rPr>
        <w:t>＞</w:t>
      </w:r>
      <w:r w:rsidR="00483D90" w:rsidRPr="00483D90">
        <w:rPr>
          <w:rFonts w:ascii="Arial" w:hAnsi="Arial" w:cs="Arial"/>
          <w:sz w:val="22"/>
          <w:szCs w:val="22"/>
          <w:lang w:val="ru-RU"/>
        </w:rPr>
        <w:t>10м, диаметр провода должен быть увеличен. Сигнальный кабель может быть увеличен до 50 м максимум</w:t>
      </w:r>
      <w:r w:rsidR="00483D90" w:rsidRPr="00A07673">
        <w:rPr>
          <w:rFonts w:ascii="Arial" w:hAnsi="Arial" w:cs="Arial"/>
          <w:sz w:val="18"/>
          <w:szCs w:val="18"/>
          <w:lang w:val="ru-RU"/>
        </w:rPr>
        <w:t>.</w:t>
      </w:r>
      <w:r w:rsidR="008004C6" w:rsidRPr="00A84E4D">
        <w:rPr>
          <w:rFonts w:ascii="Arial" w:hAnsi="Arial" w:cs="Arial"/>
          <w:noProof/>
          <w:szCs w:val="21"/>
          <w:lang w:val="ru-RU"/>
        </w:rPr>
        <w:t xml:space="preserve"> </w:t>
      </w:r>
    </w:p>
    <w:p w:rsidR="001A098A" w:rsidRPr="00A84E4D" w:rsidRDefault="00A84E4D" w:rsidP="001A098A">
      <w:pPr>
        <w:spacing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Обратите внимание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1"/>
        <w:gridCol w:w="3511"/>
        <w:gridCol w:w="3168"/>
      </w:tblGrid>
      <w:tr w:rsidR="001A098A" w:rsidRPr="00804B78" w:rsidTr="0054079A">
        <w:trPr>
          <w:trHeight w:val="4613"/>
          <w:jc w:val="center"/>
        </w:trPr>
        <w:tc>
          <w:tcPr>
            <w:tcW w:w="3381" w:type="dxa"/>
          </w:tcPr>
          <w:p w:rsidR="00A84E4D" w:rsidRPr="002D3274" w:rsidRDefault="00A84E4D" w:rsidP="00A84E4D">
            <w:pPr>
              <w:widowControl/>
              <w:spacing w:line="240" w:lineRule="auto"/>
              <w:jc w:val="left"/>
              <w:rPr>
                <w:szCs w:val="21"/>
                <w:lang w:val="ru-RU"/>
              </w:rPr>
            </w:pPr>
            <w:r w:rsidRPr="002D3274">
              <w:rPr>
                <w:rFonts w:ascii="Arial" w:hAnsi="Arial" w:cs="Arial"/>
                <w:noProof/>
                <w:szCs w:val="21"/>
                <w:lang w:val="ru-RU"/>
              </w:rPr>
              <w:t>Пожалуйста, обеспечьте безопасность штепсельной вилки</w:t>
            </w:r>
            <w:r w:rsidR="00E52465" w:rsidRPr="002D3274">
              <w:rPr>
                <w:rFonts w:ascii="Arial" w:hAnsi="Arial" w:cs="Arial" w:hint="eastAsia"/>
                <w:noProof/>
                <w:szCs w:val="21"/>
                <w:lang w:val="ru-RU"/>
              </w:rPr>
              <w:t>.</w:t>
            </w:r>
            <w:r w:rsidRPr="002D3274">
              <w:rPr>
                <w:szCs w:val="21"/>
                <w:lang w:val="ru-RU"/>
              </w:rPr>
              <w:t xml:space="preserve"> </w:t>
            </w:r>
          </w:p>
          <w:p w:rsidR="001A098A" w:rsidRPr="00A84E4D" w:rsidRDefault="00A84E4D" w:rsidP="002D3274">
            <w:pPr>
              <w:widowControl/>
              <w:spacing w:line="240" w:lineRule="auto"/>
              <w:jc w:val="left"/>
              <w:rPr>
                <w:rFonts w:ascii="Arial" w:hAnsi="Arial" w:cs="Arial"/>
                <w:noProof/>
                <w:sz w:val="20"/>
                <w:szCs w:val="20"/>
                <w:lang w:val="ru-RU"/>
              </w:rPr>
            </w:pPr>
            <w:r w:rsidRPr="002D3274">
              <w:rPr>
                <w:rFonts w:ascii="Arial" w:hAnsi="Arial" w:cs="Arial"/>
                <w:noProof/>
                <w:szCs w:val="21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767715</wp:posOffset>
                  </wp:positionV>
                  <wp:extent cx="1502410" cy="1438275"/>
                  <wp:effectExtent l="19050" t="0" r="2540" b="0"/>
                  <wp:wrapTight wrapText="bothSides">
                    <wp:wrapPolygon edited="0">
                      <wp:start x="-274" y="0"/>
                      <wp:lineTo x="-274" y="21457"/>
                      <wp:lineTo x="21637" y="21457"/>
                      <wp:lineTo x="21637" y="0"/>
                      <wp:lineTo x="-274" y="0"/>
                    </wp:wrapPolygon>
                  </wp:wrapTight>
                  <wp:docPr id="48" name="图片 1" descr="FOH_N_8YC$91RO7_REM2F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" descr="FOH_N_8YC$91RO7_REM2FE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274">
              <w:rPr>
                <w:rFonts w:ascii="Arial" w:hAnsi="Arial" w:cs="Arial"/>
                <w:noProof/>
                <w:szCs w:val="21"/>
                <w:lang w:val="ru-RU"/>
              </w:rPr>
              <w:t>Это</w:t>
            </w:r>
            <w:r w:rsidRPr="002D3274">
              <w:rPr>
                <w:rFonts w:ascii="Arial" w:hAnsi="Arial" w:cs="Arial"/>
                <w:noProof/>
                <w:szCs w:val="21"/>
                <w:lang w:val="ru-RU"/>
              </w:rPr>
              <w:t xml:space="preserve"> может привести к поражению электрическим током или возгоранию</w:t>
            </w:r>
            <w:r w:rsidRPr="00A84E4D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3511" w:type="dxa"/>
          </w:tcPr>
          <w:p w:rsidR="002D3274" w:rsidRPr="002D3274" w:rsidRDefault="00A84E4D" w:rsidP="002D3274">
            <w:pPr>
              <w:widowControl/>
              <w:spacing w:line="240" w:lineRule="auto"/>
              <w:jc w:val="left"/>
              <w:rPr>
                <w:rFonts w:ascii="Arial" w:hAnsi="Arial" w:cs="Arial"/>
                <w:noProof/>
                <w:szCs w:val="21"/>
                <w:lang w:val="ru-RU"/>
              </w:rPr>
            </w:pPr>
            <w:r w:rsidRPr="002D3274">
              <w:rPr>
                <w:rFonts w:ascii="Arial" w:hAnsi="Arial" w:cs="Arial"/>
                <w:noProof/>
                <w:szCs w:val="21"/>
                <w:lang w:val="ru-RU"/>
              </w:rPr>
              <w:t xml:space="preserve">Не отключайте источник питания во время работы </w:t>
            </w:r>
            <w:r w:rsidR="002D3274">
              <w:rPr>
                <w:rFonts w:ascii="Arial" w:hAnsi="Arial" w:cs="Arial"/>
                <w:noProof/>
                <w:szCs w:val="21"/>
                <w:lang w:val="ru-RU"/>
              </w:rPr>
              <w:t>м</w:t>
            </w:r>
            <w:r w:rsidRPr="002D3274">
              <w:rPr>
                <w:rFonts w:ascii="Arial" w:hAnsi="Arial" w:cs="Arial"/>
                <w:noProof/>
                <w:szCs w:val="21"/>
                <w:lang w:val="ru-RU"/>
              </w:rPr>
              <w:t>ашины</w:t>
            </w:r>
            <w:r w:rsidR="002D3274">
              <w:rPr>
                <w:rFonts w:ascii="Arial" w:hAnsi="Arial" w:cs="Arial"/>
                <w:noProof/>
                <w:szCs w:val="21"/>
                <w:lang w:val="ru-RU"/>
              </w:rPr>
              <w:t>.</w:t>
            </w:r>
          </w:p>
          <w:p w:rsidR="001A098A" w:rsidRPr="002D3274" w:rsidRDefault="002D3274" w:rsidP="002D3274">
            <w:pPr>
              <w:widowControl/>
              <w:spacing w:line="240" w:lineRule="auto"/>
              <w:jc w:val="left"/>
              <w:rPr>
                <w:rFonts w:ascii="Arial" w:hAnsi="Arial" w:cs="Arial"/>
                <w:noProof/>
                <w:szCs w:val="21"/>
                <w:lang w:val="ru-RU"/>
              </w:rPr>
            </w:pPr>
            <w:r w:rsidRPr="002D3274">
              <w:rPr>
                <w:rFonts w:ascii="Arial" w:hAnsi="Arial" w:cs="Arial"/>
                <w:noProof/>
                <w:szCs w:val="21"/>
                <w:lang w:val="ru-RU"/>
              </w:rPr>
              <w:t>Это может привести к поражению электрическим током или возгоранию</w:t>
            </w:r>
            <w:r w:rsidR="00BC72D4" w:rsidRPr="002D3274">
              <w:rPr>
                <w:rFonts w:ascii="Arial" w:hAnsi="Arial" w:cs="Arial"/>
                <w:noProof/>
                <w:szCs w:val="21"/>
                <w:lang w:val="ru-RU"/>
              </w:rPr>
              <w:t>.</w:t>
            </w:r>
          </w:p>
          <w:p w:rsidR="001A098A" w:rsidRPr="00C571C7" w:rsidRDefault="001A098A" w:rsidP="00696895">
            <w:pPr>
              <w:widowControl/>
              <w:spacing w:line="240" w:lineRule="auto"/>
              <w:jc w:val="center"/>
              <w:rPr>
                <w:rFonts w:ascii="Arial" w:hAnsi="Arial" w:cs="Arial"/>
                <w:szCs w:val="21"/>
              </w:rPr>
            </w:pPr>
            <w:r w:rsidRPr="00C571C7">
              <w:rPr>
                <w:rFonts w:ascii="Arial" w:hAnsi="Arial" w:cs="Arial"/>
                <w:noProof/>
                <w:szCs w:val="21"/>
                <w:lang w:val="ru-RU" w:eastAsia="ru-RU"/>
              </w:rPr>
              <w:drawing>
                <wp:inline distT="0" distB="0" distL="114300" distR="114300">
                  <wp:extent cx="1605280" cy="1440180"/>
                  <wp:effectExtent l="0" t="0" r="7620" b="7620"/>
                  <wp:docPr id="49" name="图片 2" descr="_TOT5ZIY4%OZ7C@QLA1V)2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" descr="_TOT5ZIY4%OZ7C@QLA1V)2P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:rsidR="002D3274" w:rsidRDefault="002D3274" w:rsidP="002D3274">
            <w:pPr>
              <w:widowControl/>
              <w:spacing w:line="240" w:lineRule="auto"/>
              <w:jc w:val="left"/>
              <w:rPr>
                <w:rFonts w:ascii="Arial" w:hAnsi="Arial" w:cs="Arial"/>
                <w:noProof/>
                <w:szCs w:val="21"/>
                <w:lang w:val="ru-RU"/>
              </w:rPr>
            </w:pPr>
            <w:r w:rsidRPr="002D3274">
              <w:rPr>
                <w:rFonts w:ascii="Arial" w:hAnsi="Arial" w:cs="Arial"/>
                <w:noProof/>
                <w:szCs w:val="21"/>
                <w:lang w:val="ru-RU"/>
              </w:rPr>
              <w:t>Не используйте поврежденные или некачественные провода</w:t>
            </w:r>
            <w:r>
              <w:rPr>
                <w:rFonts w:ascii="Arial" w:hAnsi="Arial" w:cs="Arial"/>
                <w:noProof/>
                <w:szCs w:val="21"/>
                <w:lang w:val="ru-RU"/>
              </w:rPr>
              <w:t>.</w:t>
            </w:r>
          </w:p>
          <w:p w:rsidR="001A098A" w:rsidRPr="002D3274" w:rsidRDefault="002D3274" w:rsidP="002D3274">
            <w:pPr>
              <w:widowControl/>
              <w:spacing w:line="240" w:lineRule="auto"/>
              <w:jc w:val="left"/>
              <w:rPr>
                <w:rFonts w:ascii="Arial" w:hAnsi="Arial" w:cs="Arial"/>
                <w:szCs w:val="21"/>
                <w:lang w:val="ru-RU"/>
              </w:rPr>
            </w:pPr>
            <w:r w:rsidRPr="002D3274">
              <w:rPr>
                <w:rFonts w:ascii="Arial" w:hAnsi="Arial" w:cs="Arial"/>
                <w:noProof/>
                <w:szCs w:val="21"/>
                <w:lang w:val="ru-RU"/>
              </w:rPr>
              <w:t>Это может привести к поражению электр</w:t>
            </w:r>
            <w:r>
              <w:rPr>
                <w:rFonts w:ascii="Arial" w:hAnsi="Arial" w:cs="Arial"/>
                <w:noProof/>
                <w:szCs w:val="21"/>
                <w:lang w:val="ru-RU"/>
              </w:rPr>
              <w:t>и</w:t>
            </w:r>
            <w:r w:rsidRPr="002D3274">
              <w:rPr>
                <w:rFonts w:ascii="Arial" w:hAnsi="Arial" w:cs="Arial"/>
                <w:noProof/>
                <w:szCs w:val="21"/>
                <w:lang w:val="ru-RU"/>
              </w:rPr>
              <w:t>ческим током или возгоранию.</w:t>
            </w:r>
          </w:p>
          <w:p w:rsidR="001A098A" w:rsidRPr="002D3274" w:rsidRDefault="00E52465" w:rsidP="0054079A">
            <w:pPr>
              <w:spacing w:line="240" w:lineRule="auto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Cs w:val="21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64770</wp:posOffset>
                  </wp:positionV>
                  <wp:extent cx="1628140" cy="1440180"/>
                  <wp:effectExtent l="19050" t="0" r="0" b="0"/>
                  <wp:wrapTight wrapText="bothSides">
                    <wp:wrapPolygon edited="0">
                      <wp:start x="-253" y="0"/>
                      <wp:lineTo x="-253" y="21429"/>
                      <wp:lineTo x="21482" y="21429"/>
                      <wp:lineTo x="21482" y="0"/>
                      <wp:lineTo x="-253" y="0"/>
                    </wp:wrapPolygon>
                  </wp:wrapTight>
                  <wp:docPr id="50" name="图片 3" descr="N~`)[85%_4HIV%X78M9MCP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" descr="N~`)[85%_4HIV%X78M9MCPW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07271" w:rsidRPr="002D3274" w:rsidRDefault="002D3274" w:rsidP="00E52465">
      <w:pPr>
        <w:shd w:val="clear" w:color="auto" w:fill="FFFFFF"/>
        <w:spacing w:after="0"/>
        <w:ind w:leftChars="200" w:left="420"/>
        <w:rPr>
          <w:rFonts w:ascii="Arial" w:hAnsi="Arial" w:cs="Arial"/>
          <w:lang w:val="ru-RU"/>
        </w:rPr>
      </w:pPr>
      <w:r w:rsidRPr="002D3274">
        <w:rPr>
          <w:rFonts w:ascii="Arial" w:hAnsi="Arial" w:cs="Arial"/>
          <w:lang w:val="ru-RU"/>
        </w:rPr>
        <w:t>После того, как все соединения завершены и проверены, выполните следующие шаги</w:t>
      </w:r>
      <w:r w:rsidR="00D07271" w:rsidRPr="002D3274">
        <w:rPr>
          <w:rFonts w:ascii="Arial" w:hAnsi="Arial" w:cs="Arial"/>
          <w:lang w:val="ru-RU"/>
        </w:rPr>
        <w:t>:</w:t>
      </w:r>
    </w:p>
    <w:p w:rsidR="00D07271" w:rsidRPr="002D3274" w:rsidRDefault="002D3274" w:rsidP="00C63917">
      <w:pPr>
        <w:pStyle w:val="a9"/>
        <w:numPr>
          <w:ilvl w:val="0"/>
          <w:numId w:val="20"/>
        </w:numPr>
        <w:shd w:val="clear" w:color="auto" w:fill="FFFFFF"/>
        <w:spacing w:after="0"/>
        <w:ind w:firstLineChars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</w:t>
      </w:r>
      <w:r w:rsidRPr="002D3274">
        <w:rPr>
          <w:rFonts w:ascii="Arial" w:hAnsi="Arial" w:cs="Arial"/>
          <w:lang w:val="ru-RU"/>
        </w:rPr>
        <w:t xml:space="preserve">начала </w:t>
      </w:r>
      <w:r>
        <w:rPr>
          <w:rFonts w:ascii="Arial" w:hAnsi="Arial" w:cs="Arial"/>
          <w:lang w:val="ru-RU"/>
        </w:rPr>
        <w:t xml:space="preserve">необходимо </w:t>
      </w:r>
      <w:r w:rsidRPr="002D3274">
        <w:rPr>
          <w:rFonts w:ascii="Arial" w:hAnsi="Arial" w:cs="Arial"/>
          <w:lang w:val="ru-RU"/>
        </w:rPr>
        <w:t>запустить водяной насос, чтобы убедиться в отсутствии утечки воды в системе водопровода; затем установит</w:t>
      </w:r>
      <w:r>
        <w:rPr>
          <w:rFonts w:ascii="Arial" w:hAnsi="Arial" w:cs="Arial"/>
          <w:lang w:val="ru-RU"/>
        </w:rPr>
        <w:t>ь</w:t>
      </w:r>
      <w:r w:rsidRPr="002D3274">
        <w:rPr>
          <w:rFonts w:ascii="Arial" w:hAnsi="Arial" w:cs="Arial"/>
          <w:lang w:val="ru-RU"/>
        </w:rPr>
        <w:t xml:space="preserve"> термостат</w:t>
      </w:r>
      <w:r>
        <w:rPr>
          <w:rFonts w:ascii="Arial" w:hAnsi="Arial" w:cs="Arial"/>
          <w:lang w:val="ru-RU"/>
        </w:rPr>
        <w:t xml:space="preserve"> на соответствующую температуру.</w:t>
      </w:r>
    </w:p>
    <w:p w:rsidR="002D3274" w:rsidRDefault="002D3274" w:rsidP="00C63917">
      <w:pPr>
        <w:pStyle w:val="a9"/>
        <w:numPr>
          <w:ilvl w:val="0"/>
          <w:numId w:val="20"/>
        </w:numPr>
        <w:spacing w:line="240" w:lineRule="auto"/>
        <w:ind w:firstLineChars="0"/>
        <w:rPr>
          <w:rFonts w:ascii="Arial" w:hAnsi="Arial" w:cs="Arial"/>
          <w:szCs w:val="21"/>
          <w:lang w:val="ru-RU"/>
        </w:rPr>
      </w:pPr>
      <w:r w:rsidRPr="002D3274">
        <w:rPr>
          <w:rFonts w:ascii="Arial" w:hAnsi="Arial" w:cs="Arial"/>
          <w:szCs w:val="21"/>
          <w:lang w:val="ru-RU"/>
        </w:rPr>
        <w:t xml:space="preserve">Для того, чтобы защитить </w:t>
      </w:r>
      <w:r>
        <w:rPr>
          <w:rFonts w:ascii="Arial" w:hAnsi="Arial" w:cs="Arial"/>
          <w:szCs w:val="21"/>
          <w:lang w:val="ru-RU"/>
        </w:rPr>
        <w:t>устройство</w:t>
      </w:r>
      <w:r w:rsidRPr="002D3274">
        <w:rPr>
          <w:rFonts w:ascii="Arial" w:hAnsi="Arial" w:cs="Arial"/>
          <w:szCs w:val="21"/>
          <w:lang w:val="ru-RU"/>
        </w:rPr>
        <w:t xml:space="preserve">, </w:t>
      </w:r>
      <w:r>
        <w:rPr>
          <w:rFonts w:ascii="Arial" w:hAnsi="Arial" w:cs="Arial"/>
          <w:szCs w:val="21"/>
          <w:lang w:val="ru-RU"/>
        </w:rPr>
        <w:t>имеется</w:t>
      </w:r>
      <w:r w:rsidRPr="002D3274">
        <w:rPr>
          <w:rFonts w:ascii="Arial" w:hAnsi="Arial" w:cs="Arial"/>
          <w:szCs w:val="21"/>
          <w:lang w:val="ru-RU"/>
        </w:rPr>
        <w:t xml:space="preserve"> функци</w:t>
      </w:r>
      <w:r>
        <w:rPr>
          <w:rFonts w:ascii="Arial" w:hAnsi="Arial" w:cs="Arial"/>
          <w:szCs w:val="21"/>
          <w:lang w:val="ru-RU"/>
        </w:rPr>
        <w:t>я</w:t>
      </w:r>
      <w:r w:rsidRPr="002D3274">
        <w:rPr>
          <w:rFonts w:ascii="Arial" w:hAnsi="Arial" w:cs="Arial"/>
          <w:szCs w:val="21"/>
          <w:lang w:val="ru-RU"/>
        </w:rPr>
        <w:t xml:space="preserve"> отсроченного </w:t>
      </w:r>
      <w:r>
        <w:rPr>
          <w:rFonts w:ascii="Arial" w:hAnsi="Arial" w:cs="Arial"/>
          <w:szCs w:val="21"/>
          <w:lang w:val="ru-RU"/>
        </w:rPr>
        <w:t>запуска</w:t>
      </w:r>
      <w:r w:rsidRPr="002D3274">
        <w:rPr>
          <w:rFonts w:ascii="Arial" w:hAnsi="Arial" w:cs="Arial"/>
          <w:szCs w:val="21"/>
          <w:lang w:val="ru-RU"/>
        </w:rPr>
        <w:t xml:space="preserve">, после </w:t>
      </w:r>
      <w:r>
        <w:rPr>
          <w:rFonts w:ascii="Arial" w:hAnsi="Arial" w:cs="Arial"/>
          <w:szCs w:val="21"/>
          <w:lang w:val="ru-RU"/>
        </w:rPr>
        <w:t>включения, запуска водяного насоса</w:t>
      </w:r>
      <w:r w:rsidRPr="002D3274">
        <w:rPr>
          <w:rFonts w:ascii="Arial" w:hAnsi="Arial" w:cs="Arial"/>
          <w:szCs w:val="21"/>
          <w:lang w:val="ru-RU"/>
        </w:rPr>
        <w:t xml:space="preserve"> </w:t>
      </w:r>
      <w:r>
        <w:rPr>
          <w:rFonts w:ascii="Arial" w:hAnsi="Arial" w:cs="Arial"/>
          <w:szCs w:val="21"/>
          <w:lang w:val="ru-RU"/>
        </w:rPr>
        <w:t>и вентилятора</w:t>
      </w:r>
      <w:r w:rsidRPr="002D3274">
        <w:rPr>
          <w:rFonts w:ascii="Arial" w:hAnsi="Arial" w:cs="Arial"/>
          <w:szCs w:val="21"/>
          <w:lang w:val="ru-RU"/>
        </w:rPr>
        <w:t>, компрессор запускается автоматически примерно через 3 минуты</w:t>
      </w:r>
      <w:r>
        <w:rPr>
          <w:rFonts w:ascii="Arial" w:hAnsi="Arial" w:cs="Arial"/>
          <w:szCs w:val="21"/>
          <w:lang w:val="ru-RU"/>
        </w:rPr>
        <w:t>.</w:t>
      </w:r>
    </w:p>
    <w:p w:rsidR="002D3274" w:rsidRPr="002D3274" w:rsidRDefault="002D3274" w:rsidP="001A098A">
      <w:pPr>
        <w:pStyle w:val="a9"/>
        <w:numPr>
          <w:ilvl w:val="0"/>
          <w:numId w:val="20"/>
        </w:numPr>
        <w:spacing w:line="240" w:lineRule="auto"/>
        <w:ind w:firstLineChars="0"/>
        <w:rPr>
          <w:rFonts w:ascii="Arial" w:hAnsi="Arial" w:cs="Arial"/>
          <w:sz w:val="22"/>
          <w:szCs w:val="22"/>
          <w:lang w:val="ru-RU"/>
        </w:rPr>
      </w:pPr>
      <w:r w:rsidRPr="002D3274">
        <w:rPr>
          <w:rFonts w:ascii="Arial" w:hAnsi="Arial" w:cs="Arial"/>
          <w:szCs w:val="21"/>
          <w:lang w:val="ru-RU"/>
        </w:rPr>
        <w:t>Убедитесь в отсутствии нехарактерного шума в процессе работы.</w:t>
      </w:r>
    </w:p>
    <w:p w:rsidR="00112F7F" w:rsidRPr="002D3274" w:rsidRDefault="002D3274" w:rsidP="001A098A">
      <w:pPr>
        <w:pStyle w:val="a9"/>
        <w:numPr>
          <w:ilvl w:val="0"/>
          <w:numId w:val="20"/>
        </w:numPr>
        <w:spacing w:line="240" w:lineRule="auto"/>
        <w:ind w:firstLineChars="0"/>
        <w:rPr>
          <w:rFonts w:ascii="Arial" w:hAnsi="Arial" w:cs="Arial"/>
          <w:sz w:val="22"/>
          <w:szCs w:val="22"/>
          <w:lang w:val="ru-RU"/>
        </w:rPr>
      </w:pPr>
      <w:r w:rsidRPr="002D3274">
        <w:rPr>
          <w:rFonts w:ascii="Arial" w:hAnsi="Arial" w:cs="Arial"/>
          <w:lang w:val="ru-RU"/>
        </w:rPr>
        <w:t>Проверьте, соответствует ли установленная температура</w:t>
      </w:r>
    </w:p>
    <w:p w:rsidR="0044717D" w:rsidRPr="00DB7A8B" w:rsidRDefault="002D3274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  <w:r w:rsidRPr="002D3274">
        <w:rPr>
          <w:rFonts w:ascii="Arial" w:hAnsi="Arial" w:cs="Arial"/>
          <w:sz w:val="22"/>
          <w:szCs w:val="22"/>
          <w:lang w:val="ru-RU"/>
        </w:rPr>
        <w:t xml:space="preserve">В зависимости от начальной температуры воды в бассейне и температуры воздуха нагрев воды до желаемой температуры может занять несколько дней. </w:t>
      </w:r>
      <w:r w:rsidRPr="00DB7A8B">
        <w:rPr>
          <w:rFonts w:ascii="Arial" w:hAnsi="Arial" w:cs="Arial"/>
          <w:sz w:val="22"/>
          <w:szCs w:val="22"/>
          <w:lang w:val="ru-RU"/>
        </w:rPr>
        <w:t xml:space="preserve">Хорошее покрытие бассейна может значительно сократить </w:t>
      </w:r>
      <w:r w:rsidR="00DB7A8B">
        <w:rPr>
          <w:rFonts w:ascii="Arial" w:hAnsi="Arial" w:cs="Arial"/>
          <w:sz w:val="22"/>
          <w:szCs w:val="22"/>
          <w:lang w:val="ru-RU"/>
        </w:rPr>
        <w:t>это</w:t>
      </w:r>
      <w:r w:rsidRPr="00DB7A8B">
        <w:rPr>
          <w:rFonts w:ascii="Arial" w:hAnsi="Arial" w:cs="Arial"/>
          <w:sz w:val="22"/>
          <w:szCs w:val="22"/>
          <w:lang w:val="ru-RU"/>
        </w:rPr>
        <w:t xml:space="preserve"> время</w:t>
      </w:r>
      <w:r w:rsidR="0044717D" w:rsidRPr="00DB7A8B">
        <w:rPr>
          <w:rFonts w:ascii="Arial" w:hAnsi="Arial" w:cs="Arial"/>
          <w:sz w:val="22"/>
          <w:szCs w:val="22"/>
          <w:lang w:val="ru-RU"/>
        </w:rPr>
        <w:t>.</w:t>
      </w:r>
    </w:p>
    <w:p w:rsidR="001A098A" w:rsidRPr="00DB7A8B" w:rsidRDefault="00DB7A8B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lastRenderedPageBreak/>
        <w:t>Отсроченный запуск</w:t>
      </w:r>
      <w:r w:rsidRPr="00DB7A8B">
        <w:rPr>
          <w:rFonts w:ascii="Arial" w:hAnsi="Arial" w:cs="Arial"/>
          <w:lang w:val="ru-RU"/>
        </w:rPr>
        <w:t xml:space="preserve"> - тепловой насос имеет встроенную 3-минутную задержку запуска (запускается только при нагреве) для защиты контура и предотвращения частых переключений. Машина автоматически перезагрузится после периода задержки. Даже кратковременное отключение питания может вызвать </w:t>
      </w:r>
      <w:r>
        <w:rPr>
          <w:rFonts w:ascii="Arial" w:hAnsi="Arial" w:cs="Arial"/>
          <w:lang w:val="ru-RU"/>
        </w:rPr>
        <w:t>отсрочку запуска</w:t>
      </w:r>
      <w:r w:rsidRPr="00DB7A8B">
        <w:rPr>
          <w:rFonts w:ascii="Arial" w:hAnsi="Arial" w:cs="Arial"/>
          <w:lang w:val="ru-RU"/>
        </w:rPr>
        <w:t xml:space="preserve"> и предотвратить немедленный перезапуск машины. Включение и выключение во время этой </w:t>
      </w:r>
      <w:r>
        <w:rPr>
          <w:rFonts w:ascii="Arial" w:hAnsi="Arial" w:cs="Arial"/>
          <w:lang w:val="ru-RU"/>
        </w:rPr>
        <w:t>отсрочки</w:t>
      </w:r>
      <w:r w:rsidRPr="00DB7A8B">
        <w:rPr>
          <w:rFonts w:ascii="Arial" w:hAnsi="Arial" w:cs="Arial"/>
          <w:lang w:val="ru-RU"/>
        </w:rPr>
        <w:t xml:space="preserve"> не влияет на 3-минутную продолжительность </w:t>
      </w:r>
      <w:r w:rsidR="00CE7876">
        <w:rPr>
          <w:rFonts w:ascii="Arial" w:hAnsi="Arial" w:cs="Arial"/>
          <w:lang w:val="ru-RU"/>
        </w:rPr>
        <w:t>этого периода задержки</w:t>
      </w:r>
      <w:r w:rsidRPr="00DB7A8B">
        <w:rPr>
          <w:rFonts w:ascii="Arial" w:hAnsi="Arial" w:cs="Arial"/>
          <w:lang w:val="ru-RU"/>
        </w:rPr>
        <w:t>.</w:t>
      </w:r>
    </w:p>
    <w:p w:rsidR="00C63917" w:rsidRPr="001A2685" w:rsidRDefault="00CE7876" w:rsidP="0055506B">
      <w:pPr>
        <w:pStyle w:val="1"/>
        <w:numPr>
          <w:ilvl w:val="0"/>
          <w:numId w:val="13"/>
        </w:numPr>
        <w:rPr>
          <w:sz w:val="28"/>
          <w:szCs w:val="28"/>
        </w:rPr>
      </w:pPr>
      <w:bookmarkStart w:id="51" w:name="_Toc21675886"/>
      <w:r>
        <w:rPr>
          <w:sz w:val="28"/>
          <w:szCs w:val="28"/>
          <w:lang w:val="ru-RU"/>
        </w:rPr>
        <w:t>Конденсат</w:t>
      </w:r>
      <w:bookmarkEnd w:id="51"/>
    </w:p>
    <w:p w:rsidR="008719B0" w:rsidRDefault="002E746C" w:rsidP="00E52465">
      <w:pPr>
        <w:spacing w:line="360" w:lineRule="auto"/>
        <w:ind w:leftChars="200" w:left="4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процессе нагрева </w:t>
      </w:r>
      <w:r w:rsidRPr="00CE7876">
        <w:rPr>
          <w:rFonts w:ascii="Arial" w:hAnsi="Arial" w:cs="Arial"/>
          <w:sz w:val="22"/>
          <w:szCs w:val="22"/>
          <w:lang w:val="ru-RU"/>
        </w:rPr>
        <w:t>вод</w:t>
      </w:r>
      <w:r>
        <w:rPr>
          <w:rFonts w:ascii="Arial" w:hAnsi="Arial" w:cs="Arial"/>
          <w:sz w:val="22"/>
          <w:szCs w:val="22"/>
          <w:lang w:val="ru-RU"/>
        </w:rPr>
        <w:t>ы</w:t>
      </w:r>
      <w:r w:rsidRPr="00CE7876">
        <w:rPr>
          <w:rFonts w:ascii="Arial" w:hAnsi="Arial" w:cs="Arial"/>
          <w:sz w:val="22"/>
          <w:szCs w:val="22"/>
          <w:lang w:val="ru-RU"/>
        </w:rPr>
        <w:t xml:space="preserve"> в бассейне</w:t>
      </w:r>
      <w:r w:rsidR="00CE7876" w:rsidRPr="00CE7876">
        <w:rPr>
          <w:rFonts w:ascii="Arial" w:hAnsi="Arial" w:cs="Arial"/>
          <w:sz w:val="22"/>
          <w:szCs w:val="22"/>
          <w:lang w:val="ru-RU"/>
        </w:rPr>
        <w:t xml:space="preserve"> поступающий в тепловой насос</w:t>
      </w:r>
      <w:r w:rsidR="00C411B0" w:rsidRPr="00C411B0">
        <w:rPr>
          <w:rFonts w:ascii="Arial" w:hAnsi="Arial" w:cs="Arial"/>
          <w:sz w:val="22"/>
          <w:szCs w:val="22"/>
          <w:lang w:val="ru-RU"/>
        </w:rPr>
        <w:t xml:space="preserve"> </w:t>
      </w:r>
      <w:r w:rsidR="00C411B0">
        <w:rPr>
          <w:rFonts w:ascii="Arial" w:hAnsi="Arial" w:cs="Arial"/>
          <w:sz w:val="22"/>
          <w:szCs w:val="22"/>
          <w:lang w:val="ru-RU"/>
        </w:rPr>
        <w:t>в</w:t>
      </w:r>
      <w:r w:rsidR="00C411B0" w:rsidRPr="00CE7876">
        <w:rPr>
          <w:rFonts w:ascii="Arial" w:hAnsi="Arial" w:cs="Arial"/>
          <w:sz w:val="22"/>
          <w:szCs w:val="22"/>
          <w:lang w:val="ru-RU"/>
        </w:rPr>
        <w:t>оздух</w:t>
      </w:r>
      <w:r w:rsidR="00CE7876" w:rsidRPr="00CE7876">
        <w:rPr>
          <w:rFonts w:ascii="Arial" w:hAnsi="Arial" w:cs="Arial"/>
          <w:sz w:val="22"/>
          <w:szCs w:val="22"/>
          <w:lang w:val="ru-RU"/>
        </w:rPr>
        <w:t xml:space="preserve"> си</w:t>
      </w:r>
      <w:r>
        <w:rPr>
          <w:rFonts w:ascii="Arial" w:hAnsi="Arial" w:cs="Arial"/>
          <w:sz w:val="22"/>
          <w:szCs w:val="22"/>
          <w:lang w:val="ru-RU"/>
        </w:rPr>
        <w:t>льно охлаждается</w:t>
      </w:r>
      <w:r w:rsidR="00CE7876" w:rsidRPr="00CE7876">
        <w:rPr>
          <w:rFonts w:ascii="Arial" w:hAnsi="Arial" w:cs="Arial"/>
          <w:sz w:val="22"/>
          <w:szCs w:val="22"/>
          <w:lang w:val="ru-RU"/>
        </w:rPr>
        <w:t xml:space="preserve">, что может вызвать </w:t>
      </w:r>
      <w:r>
        <w:rPr>
          <w:rFonts w:ascii="Arial" w:hAnsi="Arial" w:cs="Arial"/>
          <w:sz w:val="22"/>
          <w:szCs w:val="22"/>
          <w:lang w:val="ru-RU"/>
        </w:rPr>
        <w:t xml:space="preserve">образование </w:t>
      </w:r>
      <w:r w:rsidR="00CE7876" w:rsidRPr="00CE7876">
        <w:rPr>
          <w:rFonts w:ascii="Arial" w:hAnsi="Arial" w:cs="Arial"/>
          <w:sz w:val="22"/>
          <w:szCs w:val="22"/>
          <w:lang w:val="ru-RU"/>
        </w:rPr>
        <w:t>конденса</w:t>
      </w:r>
      <w:r>
        <w:rPr>
          <w:rFonts w:ascii="Arial" w:hAnsi="Arial" w:cs="Arial"/>
          <w:sz w:val="22"/>
          <w:szCs w:val="22"/>
          <w:lang w:val="ru-RU"/>
        </w:rPr>
        <w:t>та на</w:t>
      </w:r>
      <w:r w:rsidR="00CE7876" w:rsidRPr="00CE7876">
        <w:rPr>
          <w:rFonts w:ascii="Arial" w:hAnsi="Arial" w:cs="Arial"/>
          <w:sz w:val="22"/>
          <w:szCs w:val="22"/>
          <w:lang w:val="ru-RU"/>
        </w:rPr>
        <w:t xml:space="preserve"> реб</w:t>
      </w:r>
      <w:r>
        <w:rPr>
          <w:rFonts w:ascii="Arial" w:hAnsi="Arial" w:cs="Arial"/>
          <w:sz w:val="22"/>
          <w:szCs w:val="22"/>
          <w:lang w:val="ru-RU"/>
        </w:rPr>
        <w:t>рах</w:t>
      </w:r>
      <w:r w:rsidR="00CE7876" w:rsidRPr="00CE7876">
        <w:rPr>
          <w:rFonts w:ascii="Arial" w:hAnsi="Arial" w:cs="Arial"/>
          <w:sz w:val="22"/>
          <w:szCs w:val="22"/>
          <w:lang w:val="ru-RU"/>
        </w:rPr>
        <w:t xml:space="preserve"> испарителя. При более высокой относительной влажности </w:t>
      </w:r>
      <w:r>
        <w:rPr>
          <w:rFonts w:ascii="Arial" w:hAnsi="Arial" w:cs="Arial"/>
          <w:sz w:val="22"/>
          <w:szCs w:val="22"/>
          <w:lang w:val="ru-RU"/>
        </w:rPr>
        <w:t xml:space="preserve">количество </w:t>
      </w:r>
      <w:r w:rsidR="00CE7876" w:rsidRPr="00CE7876">
        <w:rPr>
          <w:rFonts w:ascii="Arial" w:hAnsi="Arial" w:cs="Arial"/>
          <w:sz w:val="22"/>
          <w:szCs w:val="22"/>
          <w:lang w:val="ru-RU"/>
        </w:rPr>
        <w:t>конденса</w:t>
      </w:r>
      <w:r>
        <w:rPr>
          <w:rFonts w:ascii="Arial" w:hAnsi="Arial" w:cs="Arial"/>
          <w:sz w:val="22"/>
          <w:szCs w:val="22"/>
          <w:lang w:val="ru-RU"/>
        </w:rPr>
        <w:t>та</w:t>
      </w:r>
      <w:r w:rsidR="00CE7876" w:rsidRPr="00CE7876">
        <w:rPr>
          <w:rFonts w:ascii="Arial" w:hAnsi="Arial" w:cs="Arial"/>
          <w:sz w:val="22"/>
          <w:szCs w:val="22"/>
          <w:lang w:val="ru-RU"/>
        </w:rPr>
        <w:t xml:space="preserve"> может достигать нескольких литров в час. </w:t>
      </w:r>
      <w:r w:rsidR="00CE7876" w:rsidRPr="002E746C">
        <w:rPr>
          <w:rFonts w:ascii="Arial" w:hAnsi="Arial" w:cs="Arial"/>
          <w:sz w:val="22"/>
          <w:szCs w:val="22"/>
          <w:lang w:val="ru-RU"/>
        </w:rPr>
        <w:t>Это явление иногда ошибочно принимают за утечку</w:t>
      </w:r>
      <w:r w:rsidR="008719B0" w:rsidRPr="002E746C">
        <w:rPr>
          <w:rFonts w:ascii="Arial" w:hAnsi="Arial" w:cs="Arial"/>
          <w:sz w:val="22"/>
          <w:szCs w:val="22"/>
          <w:lang w:val="ru-RU"/>
        </w:rPr>
        <w:t>.</w:t>
      </w:r>
    </w:p>
    <w:p w:rsidR="0054079A" w:rsidRPr="002E746C" w:rsidRDefault="0054079A" w:rsidP="00E52465">
      <w:pPr>
        <w:spacing w:line="360" w:lineRule="auto"/>
        <w:ind w:leftChars="200" w:left="420"/>
        <w:rPr>
          <w:rFonts w:ascii="Arial" w:hAnsi="Arial" w:cs="Arial"/>
          <w:sz w:val="22"/>
          <w:szCs w:val="22"/>
          <w:lang w:val="ru-RU"/>
        </w:rPr>
      </w:pPr>
    </w:p>
    <w:p w:rsidR="001A098A" w:rsidRPr="00E52465" w:rsidRDefault="002E746C" w:rsidP="00372B06">
      <w:pPr>
        <w:pStyle w:val="aa"/>
        <w:numPr>
          <w:ilvl w:val="0"/>
          <w:numId w:val="9"/>
        </w:numPr>
        <w:rPr>
          <w:rFonts w:ascii="Arial" w:hAnsi="Arial" w:cs="Arial"/>
          <w:sz w:val="36"/>
          <w:lang w:val="en-GB"/>
        </w:rPr>
      </w:pPr>
      <w:bookmarkStart w:id="52" w:name="OLE_LINK35"/>
      <w:bookmarkEnd w:id="52"/>
      <w:r>
        <w:rPr>
          <w:rFonts w:ascii="Arial" w:hAnsi="Arial" w:cs="Arial"/>
          <w:sz w:val="36"/>
          <w:lang w:val="ru-RU"/>
        </w:rPr>
        <w:t>Габариты</w:t>
      </w:r>
    </w:p>
    <w:p w:rsidR="001A098A" w:rsidRPr="00C571C7" w:rsidRDefault="00E13162" w:rsidP="001A098A">
      <w:pPr>
        <w:spacing w:line="240" w:lineRule="auto"/>
        <w:ind w:left="425"/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kern w:val="0"/>
          <w:sz w:val="30"/>
          <w:szCs w:val="30"/>
        </w:rPr>
        <w:pict>
          <v:group id="组合 336" o:spid="_x0000_s1026" alt="" style="position:absolute;left:0;text-align:left;margin-left:87.6pt;margin-top:210.9pt;width:119.4pt;height:65.2pt;z-index:251660288" coordorigin="851,4531" coordsize="2110,974">
            <v:line id="直线 337" o:spid="_x0000_s1027" alt="" style="position:absolute;visibility:visible" from="1704,4537" to="2846,5304" o:connectortype="straight"/>
            <v:line id="直线 338" o:spid="_x0000_s1028" alt="" style="position:absolute;visibility:visible" from="851,4836" to="2848,5314" o:connectortype="straight"/>
            <v:shape id="文本框 339" o:spid="_x0000_s1029" type="#_x0000_t202" alt="" style="position:absolute;left:2016;top:4532;width:945;height:468;visibility:visible;mso-wrap-style:square;v-text-anchor:top" filled="f" stroked="f">
              <v:textbox style="mso-next-textbox:#文本框 339">
                <w:txbxContent>
                  <w:p w:rsidR="000D02D9" w:rsidRPr="002E746C" w:rsidRDefault="000D02D9" w:rsidP="002E746C">
                    <w:pPr>
                      <w:rPr>
                        <w:sz w:val="18"/>
                        <w:szCs w:val="18"/>
                        <w:lang w:val="ru-RU"/>
                      </w:rPr>
                    </w:pPr>
                    <w:r w:rsidRPr="002E746C">
                      <w:rPr>
                        <w:sz w:val="18"/>
                        <w:szCs w:val="18"/>
                        <w:lang w:val="ru-RU"/>
                      </w:rPr>
                      <w:t>Н</w:t>
                    </w:r>
                    <w:r>
                      <w:rPr>
                        <w:sz w:val="18"/>
                        <w:szCs w:val="18"/>
                        <w:lang w:val="ru-RU"/>
                      </w:rPr>
                      <w:t>азва</w:t>
                    </w:r>
                    <w:r w:rsidRPr="002E746C">
                      <w:rPr>
                        <w:sz w:val="18"/>
                        <w:szCs w:val="18"/>
                        <w:lang w:val="ru-RU"/>
                      </w:rPr>
                      <w:t>ние</w:t>
                    </w:r>
                  </w:p>
                </w:txbxContent>
              </v:textbox>
            </v:shape>
            <v:shape id="文本框 340" o:spid="_x0000_s1030" type="#_x0000_t202" alt="" style="position:absolute;left:1126;top:4531;width:1365;height:468;visibility:visible;mso-wrap-style:square;v-text-anchor:top" filled="f" stroked="f">
              <v:textbox style="mso-next-textbox:#文本框 340">
                <w:txbxContent>
                  <w:p w:rsidR="000D02D9" w:rsidRPr="002E746C" w:rsidRDefault="000D02D9" w:rsidP="002E746C">
                    <w:pPr>
                      <w:ind w:left="-142"/>
                      <w:rPr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Размер (мм)</w:t>
                    </w:r>
                  </w:p>
                  <w:p w:rsidR="000D02D9" w:rsidRDefault="000D02D9"/>
                </w:txbxContent>
              </v:textbox>
            </v:shape>
            <v:shape id="文本框 341" o:spid="_x0000_s1031" type="#_x0000_t202" alt="" style="position:absolute;left:852;top:4877;width:1440;height:628;visibility:visible;mso-wrap-style:square;v-text-anchor:top" filled="f" stroked="f">
              <v:textbox style="mso-next-textbox:#文本框 341">
                <w:txbxContent>
                  <w:p w:rsidR="000D02D9" w:rsidRDefault="000D02D9" w:rsidP="002E746C">
                    <w:pPr>
                      <w:ind w:left="142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ru-RU"/>
                      </w:rPr>
                      <w:t>Модель</w:t>
                    </w:r>
                  </w:p>
                </w:txbxContent>
              </v:textbox>
            </v:shape>
          </v:group>
        </w:pict>
      </w:r>
      <w:r w:rsidRPr="00C571C7">
        <w:rPr>
          <w:rFonts w:ascii="Arial" w:hAnsi="Arial" w:cs="Arial"/>
          <w:noProof/>
          <w:sz w:val="30"/>
          <w:szCs w:val="30"/>
        </w:rPr>
        <w:object w:dxaOrig="4320" w:dyaOrig="3950">
          <v:shape id="_x0000_i1025" type="#_x0000_t75" alt="" style="width:390.7pt;height:194.1pt;mso-width-percent:0;mso-height-percent:0;mso-position-vertical:absolute;mso-width-percent:0;mso-height-percent:0" o:ole="">
            <v:imagedata r:id="rId18" o:title="" croptop="21379f" cropbottom="9163f" cropleft="21810f" cropright="6231f"/>
          </v:shape>
          <o:OLEObject Type="Embed" ProgID="AutoCAD.Drawing.17" ShapeID="_x0000_i1025" DrawAspect="Content" ObjectID="_1665218649" r:id="rId19"/>
        </w:objec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763"/>
        <w:gridCol w:w="764"/>
        <w:gridCol w:w="763"/>
        <w:gridCol w:w="764"/>
        <w:gridCol w:w="764"/>
      </w:tblGrid>
      <w:tr w:rsidR="001A098A" w:rsidRPr="00C571C7" w:rsidTr="00C112FD">
        <w:trPr>
          <w:trHeight w:val="1034"/>
        </w:trPr>
        <w:tc>
          <w:tcPr>
            <w:tcW w:w="2239" w:type="dxa"/>
            <w:shd w:val="clear" w:color="auto" w:fill="A6A6A6" w:themeFill="background1" w:themeFillShade="A6"/>
          </w:tcPr>
          <w:p w:rsidR="001A098A" w:rsidRPr="00C571C7" w:rsidRDefault="001A098A" w:rsidP="001159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6A6A6" w:themeFill="background1" w:themeFillShade="A6"/>
            <w:vAlign w:val="center"/>
          </w:tcPr>
          <w:p w:rsidR="001A098A" w:rsidRPr="00C571C7" w:rsidRDefault="001A098A" w:rsidP="001159B3">
            <w:pPr>
              <w:jc w:val="center"/>
              <w:rPr>
                <w:rFonts w:ascii="Arial" w:hAnsi="Arial" w:cs="Arial"/>
                <w:sz w:val="24"/>
              </w:rPr>
            </w:pPr>
            <w:r w:rsidRPr="00C571C7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764" w:type="dxa"/>
            <w:shd w:val="clear" w:color="auto" w:fill="A6A6A6" w:themeFill="background1" w:themeFillShade="A6"/>
            <w:vAlign w:val="center"/>
          </w:tcPr>
          <w:p w:rsidR="001A098A" w:rsidRPr="00C571C7" w:rsidRDefault="001A098A" w:rsidP="001159B3">
            <w:pPr>
              <w:jc w:val="center"/>
              <w:rPr>
                <w:rFonts w:ascii="Arial" w:hAnsi="Arial" w:cs="Arial"/>
                <w:sz w:val="24"/>
              </w:rPr>
            </w:pPr>
            <w:r w:rsidRPr="00C571C7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763" w:type="dxa"/>
            <w:shd w:val="clear" w:color="auto" w:fill="A6A6A6" w:themeFill="background1" w:themeFillShade="A6"/>
            <w:vAlign w:val="center"/>
          </w:tcPr>
          <w:p w:rsidR="001A098A" w:rsidRPr="00C571C7" w:rsidRDefault="001A098A" w:rsidP="001159B3">
            <w:pPr>
              <w:jc w:val="center"/>
              <w:rPr>
                <w:rFonts w:ascii="Arial" w:hAnsi="Arial" w:cs="Arial"/>
                <w:sz w:val="24"/>
              </w:rPr>
            </w:pPr>
            <w:r w:rsidRPr="00C571C7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764" w:type="dxa"/>
            <w:shd w:val="clear" w:color="auto" w:fill="A6A6A6" w:themeFill="background1" w:themeFillShade="A6"/>
            <w:vAlign w:val="center"/>
          </w:tcPr>
          <w:p w:rsidR="001A098A" w:rsidRPr="00C571C7" w:rsidRDefault="001A098A" w:rsidP="001159B3">
            <w:pPr>
              <w:jc w:val="center"/>
              <w:rPr>
                <w:rFonts w:ascii="Arial" w:hAnsi="Arial" w:cs="Arial"/>
                <w:sz w:val="24"/>
              </w:rPr>
            </w:pPr>
            <w:r w:rsidRPr="00C571C7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764" w:type="dxa"/>
            <w:shd w:val="clear" w:color="auto" w:fill="A6A6A6" w:themeFill="background1" w:themeFillShade="A6"/>
            <w:vAlign w:val="center"/>
          </w:tcPr>
          <w:p w:rsidR="001A098A" w:rsidRPr="00C571C7" w:rsidRDefault="001A098A" w:rsidP="001159B3">
            <w:pPr>
              <w:jc w:val="center"/>
              <w:rPr>
                <w:rFonts w:ascii="Arial" w:hAnsi="Arial" w:cs="Arial"/>
                <w:sz w:val="24"/>
              </w:rPr>
            </w:pPr>
            <w:r w:rsidRPr="00C571C7">
              <w:rPr>
                <w:rFonts w:ascii="Arial" w:hAnsi="Arial" w:cs="Arial"/>
                <w:sz w:val="24"/>
              </w:rPr>
              <w:t>E</w:t>
            </w:r>
          </w:p>
        </w:tc>
      </w:tr>
      <w:tr w:rsidR="001A098A" w:rsidRPr="00C571C7" w:rsidTr="00C112FD">
        <w:trPr>
          <w:trHeight w:val="659"/>
        </w:trPr>
        <w:tc>
          <w:tcPr>
            <w:tcW w:w="2239" w:type="dxa"/>
            <w:vAlign w:val="center"/>
          </w:tcPr>
          <w:p w:rsidR="001A098A" w:rsidRPr="00C571C7" w:rsidRDefault="00321232" w:rsidP="00C112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</w:rPr>
              <w:t>SHP03</w:t>
            </w:r>
          </w:p>
        </w:tc>
        <w:tc>
          <w:tcPr>
            <w:tcW w:w="763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367</w:t>
            </w:r>
          </w:p>
        </w:tc>
        <w:tc>
          <w:tcPr>
            <w:tcW w:w="764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412</w:t>
            </w:r>
          </w:p>
        </w:tc>
        <w:tc>
          <w:tcPr>
            <w:tcW w:w="763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425</w:t>
            </w:r>
          </w:p>
        </w:tc>
        <w:tc>
          <w:tcPr>
            <w:tcW w:w="764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764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1A098A" w:rsidRPr="00C571C7" w:rsidTr="00C112FD">
        <w:trPr>
          <w:trHeight w:val="349"/>
        </w:trPr>
        <w:tc>
          <w:tcPr>
            <w:tcW w:w="2239" w:type="dxa"/>
            <w:vAlign w:val="center"/>
          </w:tcPr>
          <w:p w:rsidR="001A098A" w:rsidRPr="00C571C7" w:rsidRDefault="00321232" w:rsidP="00C112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</w:rPr>
              <w:t>SHP05</w:t>
            </w:r>
          </w:p>
        </w:tc>
        <w:tc>
          <w:tcPr>
            <w:tcW w:w="763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764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484</w:t>
            </w:r>
          </w:p>
        </w:tc>
        <w:tc>
          <w:tcPr>
            <w:tcW w:w="763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503</w:t>
            </w:r>
          </w:p>
        </w:tc>
        <w:tc>
          <w:tcPr>
            <w:tcW w:w="764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764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1A098A" w:rsidRPr="00C571C7" w:rsidTr="00C112FD">
        <w:trPr>
          <w:trHeight w:val="249"/>
        </w:trPr>
        <w:tc>
          <w:tcPr>
            <w:tcW w:w="2239" w:type="dxa"/>
            <w:vAlign w:val="center"/>
          </w:tcPr>
          <w:p w:rsidR="001A098A" w:rsidRPr="00C571C7" w:rsidRDefault="00321232" w:rsidP="00C112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</w:rPr>
              <w:t>SHP06</w:t>
            </w:r>
          </w:p>
        </w:tc>
        <w:tc>
          <w:tcPr>
            <w:tcW w:w="763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445</w:t>
            </w:r>
          </w:p>
        </w:tc>
        <w:tc>
          <w:tcPr>
            <w:tcW w:w="764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484</w:t>
            </w:r>
          </w:p>
        </w:tc>
        <w:tc>
          <w:tcPr>
            <w:tcW w:w="763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503</w:t>
            </w:r>
          </w:p>
        </w:tc>
        <w:tc>
          <w:tcPr>
            <w:tcW w:w="764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764" w:type="dxa"/>
            <w:vAlign w:val="center"/>
          </w:tcPr>
          <w:p w:rsidR="001A098A" w:rsidRPr="00C571C7" w:rsidRDefault="001A098A" w:rsidP="00C112FD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71C7"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</w:tbl>
    <w:p w:rsidR="001A098A" w:rsidRPr="00C571C7" w:rsidRDefault="001A098A" w:rsidP="001A098A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:rsidR="001A098A" w:rsidRPr="00C571C7" w:rsidRDefault="001A098A" w:rsidP="001A098A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:rsidR="001A098A" w:rsidRDefault="001A098A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:rsidR="0054079A" w:rsidRDefault="0054079A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:rsidR="0054079A" w:rsidRDefault="0054079A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:rsidR="0054079A" w:rsidRDefault="0054079A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:rsidR="0054079A" w:rsidRDefault="0054079A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:rsidR="0054079A" w:rsidRPr="0054079A" w:rsidRDefault="0054079A" w:rsidP="001A098A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:rsidR="001A098A" w:rsidRPr="00E52465" w:rsidRDefault="002E746C" w:rsidP="00372B06">
      <w:pPr>
        <w:pStyle w:val="aa"/>
        <w:numPr>
          <w:ilvl w:val="0"/>
          <w:numId w:val="9"/>
        </w:numPr>
        <w:rPr>
          <w:rFonts w:ascii="Arial" w:hAnsi="Arial" w:cs="Arial"/>
          <w:sz w:val="36"/>
          <w:lang w:val="en-GB"/>
        </w:rPr>
      </w:pPr>
      <w:bookmarkStart w:id="53" w:name="OLE_LINK37"/>
      <w:bookmarkEnd w:id="53"/>
      <w:r>
        <w:rPr>
          <w:rFonts w:ascii="Arial" w:hAnsi="Arial" w:cs="Arial"/>
          <w:sz w:val="36"/>
          <w:lang w:val="ru-RU"/>
        </w:rPr>
        <w:lastRenderedPageBreak/>
        <w:t>Технические параметры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47"/>
        <w:gridCol w:w="1939"/>
        <w:gridCol w:w="1836"/>
        <w:gridCol w:w="1854"/>
      </w:tblGrid>
      <w:tr w:rsidR="001A098A" w:rsidRPr="00C571C7" w:rsidTr="008B7342">
        <w:trPr>
          <w:trHeight w:val="443"/>
        </w:trPr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2E746C" w:rsidRDefault="002E746C" w:rsidP="00E52465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C571C7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</w:rPr>
              <w:t>SHP03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C571C7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</w:rPr>
              <w:t>SHP05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C571C7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</w:rPr>
              <w:t>SHP06</w:t>
            </w:r>
          </w:p>
        </w:tc>
      </w:tr>
      <w:tr w:rsidR="001A098A" w:rsidRPr="00C571C7" w:rsidTr="008B7342">
        <w:trPr>
          <w:trHeight w:val="352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2E746C" w:rsidRDefault="002E746C" w:rsidP="00E52465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Рекомендуемый объем бассейна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5-10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8-18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12-25</w:t>
            </w:r>
          </w:p>
        </w:tc>
      </w:tr>
      <w:tr w:rsidR="001A098A" w:rsidRPr="00C571C7" w:rsidTr="008B7342">
        <w:trPr>
          <w:trHeight w:val="416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C571C7" w:rsidRDefault="002E746C" w:rsidP="00E52465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</w:rPr>
              <w:t>Рабочая температура воздуха</w:t>
            </w:r>
          </w:p>
        </w:tc>
        <w:tc>
          <w:tcPr>
            <w:tcW w:w="2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10-43</w:t>
            </w:r>
          </w:p>
        </w:tc>
      </w:tr>
      <w:tr w:rsidR="001A098A" w:rsidRPr="00804B78" w:rsidTr="00DF49EF">
        <w:trPr>
          <w:trHeight w:val="4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661CCD" w:rsidRPr="002E746C" w:rsidRDefault="002E746C" w:rsidP="002E746C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</w:pP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 xml:space="preserve">Рабочие условия: </w:t>
            </w: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В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 xml:space="preserve">оздух 26 ° 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</w:rPr>
              <w:t>C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В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 xml:space="preserve">ода 26 ° 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</w:rPr>
              <w:t>C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В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лажность 80%</w:t>
            </w:r>
          </w:p>
        </w:tc>
      </w:tr>
      <w:tr w:rsidR="001A098A" w:rsidRPr="00C571C7" w:rsidTr="008B7342">
        <w:trPr>
          <w:trHeight w:val="2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2E746C" w:rsidRDefault="002E746C" w:rsidP="00E52465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Тепловая мощность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3B29D9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3.</w:t>
            </w:r>
            <w:r w:rsidR="003B29D9"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5.</w:t>
            </w:r>
            <w:r w:rsidR="00FC5572">
              <w:rPr>
                <w:rFonts w:ascii="Arial" w:hAnsi="Arial" w:cs="Arial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7.0</w:t>
            </w:r>
          </w:p>
        </w:tc>
      </w:tr>
      <w:tr w:rsidR="001A098A" w:rsidRPr="00804B78" w:rsidTr="00DF49EF">
        <w:trPr>
          <w:trHeight w:val="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61CCD" w:rsidRPr="002E746C" w:rsidRDefault="002E746C" w:rsidP="002E746C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</w:pP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 xml:space="preserve">Рабочие условия: </w:t>
            </w: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В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 xml:space="preserve">оздух 15 ° 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</w:rPr>
              <w:t>C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В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 xml:space="preserve">ода 26 ° 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</w:rPr>
              <w:t>C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В</w:t>
            </w:r>
            <w:r w:rsidRPr="002E746C"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лажность 70%</w:t>
            </w:r>
          </w:p>
        </w:tc>
      </w:tr>
      <w:tr w:rsidR="001A098A" w:rsidRPr="00C571C7" w:rsidTr="008B7342">
        <w:trPr>
          <w:trHeight w:val="374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C571C7" w:rsidRDefault="007802B6" w:rsidP="00E52465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Тепловая мощность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3B29D9" w:rsidRDefault="008B7342" w:rsidP="003B29D9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2.</w:t>
            </w:r>
            <w:r w:rsidR="003B29D9"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3.</w:t>
            </w:r>
            <w:r w:rsidR="00FC5572">
              <w:rPr>
                <w:rFonts w:ascii="Arial" w:hAnsi="Arial" w:cs="Arial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4.</w:t>
            </w:r>
            <w:r w:rsidR="00FC5572">
              <w:rPr>
                <w:rFonts w:ascii="Arial" w:hAnsi="Arial" w:cs="Arial" w:hint="eastAsia"/>
                <w:kern w:val="0"/>
                <w:sz w:val="22"/>
                <w:szCs w:val="22"/>
              </w:rPr>
              <w:t>8</w:t>
            </w:r>
          </w:p>
        </w:tc>
      </w:tr>
      <w:tr w:rsidR="008B7342" w:rsidRPr="00C571C7" w:rsidTr="008B7342">
        <w:trPr>
          <w:trHeight w:val="282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42" w:rsidRPr="007802B6" w:rsidRDefault="007802B6" w:rsidP="00E52465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Источник питания</w:t>
            </w:r>
          </w:p>
        </w:tc>
        <w:tc>
          <w:tcPr>
            <w:tcW w:w="27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342" w:rsidRPr="007802B6" w:rsidRDefault="008B7342" w:rsidP="007802B6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230</w:t>
            </w:r>
            <w:r w:rsidR="007802B6"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t>В</w:t>
            </w: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/50</w:t>
            </w:r>
            <w:r w:rsidR="007802B6"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t>Гц</w:t>
            </w: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/1</w:t>
            </w:r>
            <w:r w:rsidR="007802B6"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t>ф</w:t>
            </w:r>
          </w:p>
        </w:tc>
      </w:tr>
      <w:tr w:rsidR="001A098A" w:rsidRPr="00C571C7" w:rsidTr="008B7342">
        <w:trPr>
          <w:trHeight w:val="36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C571C7" w:rsidRDefault="007802B6" w:rsidP="00E52465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7802B6">
              <w:rPr>
                <w:rFonts w:ascii="Arial" w:hAnsi="Arial" w:cs="Arial"/>
                <w:bCs/>
                <w:kern w:val="0"/>
                <w:sz w:val="22"/>
                <w:szCs w:val="22"/>
              </w:rPr>
              <w:t>Рекомендуемый поток воды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1-2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2-3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3-4</w:t>
            </w:r>
          </w:p>
        </w:tc>
      </w:tr>
      <w:tr w:rsidR="008B7342" w:rsidRPr="00C571C7" w:rsidTr="008B7342">
        <w:trPr>
          <w:trHeight w:val="127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42" w:rsidRPr="00C571C7" w:rsidRDefault="007802B6" w:rsidP="00E52465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7802B6">
              <w:rPr>
                <w:rFonts w:ascii="Arial" w:hAnsi="Arial" w:cs="Arial"/>
                <w:bCs/>
                <w:kern w:val="0"/>
                <w:sz w:val="22"/>
                <w:szCs w:val="22"/>
              </w:rPr>
              <w:t>Размер водопроводной трубы</w:t>
            </w:r>
          </w:p>
        </w:tc>
        <w:tc>
          <w:tcPr>
            <w:tcW w:w="27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42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32/38</w:t>
            </w:r>
          </w:p>
        </w:tc>
      </w:tr>
      <w:tr w:rsidR="001A098A" w:rsidRPr="00C571C7" w:rsidTr="008B7342">
        <w:trPr>
          <w:trHeight w:val="19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7802B6" w:rsidRDefault="007802B6" w:rsidP="00E52465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kern w:val="0"/>
                <w:sz w:val="22"/>
                <w:szCs w:val="22"/>
                <w:lang w:val="ru-RU"/>
              </w:rPr>
              <w:t>Чистый размер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DE2456" w:rsidRDefault="00FC5572" w:rsidP="00FC557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412</w:t>
            </w:r>
            <w:r w:rsidR="008B7342"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x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367</w:t>
            </w:r>
            <w:r w:rsidR="008B7342"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x4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DE2456" w:rsidRDefault="008B7342" w:rsidP="00FC557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4</w:t>
            </w:r>
            <w:r w:rsidR="00FC5572">
              <w:rPr>
                <w:rFonts w:ascii="Arial" w:hAnsi="Arial" w:cs="Arial" w:hint="eastAsia"/>
                <w:kern w:val="0"/>
                <w:sz w:val="22"/>
                <w:szCs w:val="22"/>
              </w:rPr>
              <w:t>84</w:t>
            </w: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x</w:t>
            </w:r>
            <w:r w:rsidR="00FC5572">
              <w:rPr>
                <w:rFonts w:ascii="Arial" w:hAnsi="Arial" w:cs="Arial" w:hint="eastAsia"/>
                <w:kern w:val="0"/>
                <w:sz w:val="22"/>
                <w:szCs w:val="22"/>
              </w:rPr>
              <w:t>445x503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DE2456" w:rsidRDefault="00FC5572" w:rsidP="00FC557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484</w:t>
            </w:r>
            <w:r w:rsidR="008B7342"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x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445</w:t>
            </w:r>
            <w:r w:rsidR="008B7342"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x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503</w:t>
            </w:r>
          </w:p>
        </w:tc>
      </w:tr>
      <w:tr w:rsidR="001A098A" w:rsidRPr="00C571C7" w:rsidTr="008B7342">
        <w:trPr>
          <w:trHeight w:val="319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7802B6" w:rsidRDefault="007802B6" w:rsidP="00E52465">
            <w:pPr>
              <w:widowControl/>
              <w:spacing w:after="0" w:line="360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7802B6">
              <w:rPr>
                <w:rFonts w:ascii="Arial" w:hAnsi="Arial" w:cs="Arial"/>
                <w:bCs/>
                <w:kern w:val="0"/>
                <w:sz w:val="22"/>
                <w:szCs w:val="22"/>
              </w:rPr>
              <w:t>Вес нетто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="00FC5572">
              <w:rPr>
                <w:rFonts w:ascii="Arial" w:hAnsi="Arial" w:cs="Arial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98A" w:rsidRPr="00DE2456" w:rsidRDefault="008B7342" w:rsidP="008B7342">
            <w:pPr>
              <w:widowControl/>
              <w:spacing w:after="0"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E2456">
              <w:rPr>
                <w:rFonts w:ascii="Arial" w:hAnsi="Arial" w:cs="Arial" w:hint="eastAsia"/>
                <w:kern w:val="0"/>
                <w:sz w:val="22"/>
                <w:szCs w:val="22"/>
              </w:rPr>
              <w:t>38</w:t>
            </w:r>
          </w:p>
        </w:tc>
      </w:tr>
    </w:tbl>
    <w:p w:rsidR="00D24CD0" w:rsidRDefault="007802B6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>Вышеприведенные</w:t>
      </w:r>
      <w:r w:rsidRPr="00E70DE7">
        <w:rPr>
          <w:rFonts w:ascii="Tahoma" w:hAnsi="Tahoma" w:cs="Tahoma"/>
          <w:szCs w:val="21"/>
          <w:lang w:val="ru-RU"/>
        </w:rPr>
        <w:t xml:space="preserve"> данные могут </w:t>
      </w:r>
      <w:r>
        <w:rPr>
          <w:rFonts w:ascii="Tahoma" w:hAnsi="Tahoma" w:cs="Tahoma"/>
          <w:szCs w:val="21"/>
          <w:lang w:val="ru-RU"/>
        </w:rPr>
        <w:t>меняться</w:t>
      </w:r>
      <w:r w:rsidRPr="00E70DE7">
        <w:rPr>
          <w:rFonts w:ascii="Tahoma" w:hAnsi="Tahoma" w:cs="Tahoma"/>
          <w:szCs w:val="21"/>
          <w:lang w:val="ru-RU"/>
        </w:rPr>
        <w:t xml:space="preserve"> б</w:t>
      </w:r>
      <w:r>
        <w:rPr>
          <w:rFonts w:ascii="Tahoma" w:hAnsi="Tahoma" w:cs="Tahoma"/>
          <w:szCs w:val="21"/>
          <w:lang w:val="ru-RU"/>
        </w:rPr>
        <w:t>ез предварительного уведомления</w:t>
      </w: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C7521" w:rsidRDefault="007C7521" w:rsidP="00DF49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Tahoma" w:hAnsi="Tahoma" w:cs="Tahoma"/>
          <w:szCs w:val="21"/>
          <w:lang w:val="ru-RU"/>
        </w:rPr>
      </w:pPr>
    </w:p>
    <w:p w:rsidR="00760C79" w:rsidRPr="000171C8" w:rsidRDefault="007802B6" w:rsidP="00372B06">
      <w:pPr>
        <w:pStyle w:val="a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bookmarkStart w:id="54" w:name="OLE_LINK38"/>
      <w:bookmarkEnd w:id="54"/>
      <w:r>
        <w:rPr>
          <w:rFonts w:ascii="Arial" w:hAnsi="Arial" w:cs="Arial"/>
          <w:sz w:val="36"/>
          <w:lang w:val="ru-RU"/>
        </w:rPr>
        <w:lastRenderedPageBreak/>
        <w:t>Инструкции по эксплуатации</w:t>
      </w:r>
    </w:p>
    <w:p w:rsidR="00760C79" w:rsidRPr="00C571C7" w:rsidRDefault="00760C79" w:rsidP="000171C8">
      <w:pPr>
        <w:jc w:val="center"/>
        <w:rPr>
          <w:rFonts w:ascii="Arial" w:hAnsi="Arial" w:cs="Arial"/>
          <w:szCs w:val="21"/>
        </w:rPr>
      </w:pPr>
      <w:r w:rsidRPr="00C571C7">
        <w:rPr>
          <w:rFonts w:ascii="Arial" w:hAnsi="Arial" w:cs="Arial"/>
          <w:noProof/>
          <w:szCs w:val="21"/>
          <w:lang w:val="ru-RU" w:eastAsia="ru-RU"/>
        </w:rPr>
        <w:drawing>
          <wp:inline distT="0" distB="0" distL="0" distR="0">
            <wp:extent cx="2534369" cy="1141859"/>
            <wp:effectExtent l="19050" t="0" r="0" b="0"/>
            <wp:docPr id="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68" cy="114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2148"/>
        <w:gridCol w:w="6083"/>
      </w:tblGrid>
      <w:tr w:rsidR="00823C59" w:rsidRPr="00C571C7" w:rsidTr="003A00DC">
        <w:trPr>
          <w:trHeight w:val="473"/>
          <w:jc w:val="center"/>
        </w:trPr>
        <w:tc>
          <w:tcPr>
            <w:tcW w:w="0" w:type="auto"/>
            <w:vAlign w:val="center"/>
          </w:tcPr>
          <w:p w:rsidR="00823C59" w:rsidRPr="007802B6" w:rsidRDefault="007802B6" w:rsidP="00696895">
            <w:pPr>
              <w:spacing w:after="0" w:line="360" w:lineRule="auto"/>
              <w:jc w:val="center"/>
              <w:rPr>
                <w:rFonts w:ascii="Arial" w:hAnsi="Arial" w:cs="Arial"/>
                <w:bCs/>
                <w:caps/>
                <w:szCs w:val="21"/>
                <w:lang w:val="ru-RU"/>
              </w:rPr>
            </w:pPr>
            <w:r>
              <w:rPr>
                <w:rFonts w:ascii="Arial" w:hAnsi="Arial" w:cs="Arial"/>
                <w:bCs/>
                <w:caps/>
                <w:szCs w:val="21"/>
                <w:lang w:val="ru-RU"/>
              </w:rPr>
              <w:t>СИМВОЛ</w:t>
            </w:r>
          </w:p>
        </w:tc>
        <w:tc>
          <w:tcPr>
            <w:tcW w:w="0" w:type="auto"/>
            <w:vAlign w:val="center"/>
          </w:tcPr>
          <w:p w:rsidR="00823C59" w:rsidRPr="007802B6" w:rsidRDefault="007802B6" w:rsidP="00696895">
            <w:pPr>
              <w:spacing w:after="0" w:line="360" w:lineRule="auto"/>
              <w:jc w:val="center"/>
              <w:rPr>
                <w:rFonts w:ascii="Arial" w:hAnsi="Arial" w:cs="Arial"/>
                <w:bCs/>
                <w:caps/>
                <w:szCs w:val="21"/>
                <w:lang w:val="ru-RU"/>
              </w:rPr>
            </w:pPr>
            <w:r>
              <w:rPr>
                <w:rFonts w:ascii="Arial" w:hAnsi="Arial" w:cs="Arial"/>
                <w:bCs/>
                <w:caps/>
                <w:szCs w:val="21"/>
                <w:lang w:val="ru-RU"/>
              </w:rPr>
              <w:t>ОБОЗНАЧЕНИЕ</w:t>
            </w:r>
          </w:p>
        </w:tc>
        <w:tc>
          <w:tcPr>
            <w:tcW w:w="0" w:type="auto"/>
            <w:vAlign w:val="center"/>
          </w:tcPr>
          <w:p w:rsidR="00823C59" w:rsidRPr="007802B6" w:rsidRDefault="007802B6" w:rsidP="00696895">
            <w:pPr>
              <w:spacing w:after="0" w:line="360" w:lineRule="auto"/>
              <w:jc w:val="center"/>
              <w:rPr>
                <w:rFonts w:ascii="Arial" w:hAnsi="Arial" w:cs="Arial"/>
                <w:bCs/>
                <w:caps/>
                <w:szCs w:val="21"/>
                <w:lang w:val="ru-RU"/>
              </w:rPr>
            </w:pPr>
            <w:r>
              <w:rPr>
                <w:rFonts w:ascii="Arial" w:hAnsi="Arial" w:cs="Arial"/>
                <w:bCs/>
                <w:caps/>
                <w:szCs w:val="21"/>
                <w:lang w:val="ru-RU"/>
              </w:rPr>
              <w:t>ЭКСПЛУАТАЦИЯ</w:t>
            </w:r>
          </w:p>
        </w:tc>
      </w:tr>
      <w:tr w:rsidR="00823C59" w:rsidRPr="00804B78" w:rsidTr="003A00DC">
        <w:trPr>
          <w:trHeight w:val="599"/>
          <w:jc w:val="center"/>
        </w:trPr>
        <w:tc>
          <w:tcPr>
            <w:tcW w:w="0" w:type="auto"/>
            <w:vAlign w:val="center"/>
          </w:tcPr>
          <w:p w:rsidR="00823C59" w:rsidRPr="00C571C7" w:rsidRDefault="00823C59" w:rsidP="00823C59">
            <w:pPr>
              <w:jc w:val="center"/>
              <w:rPr>
                <w:rFonts w:ascii="Arial" w:hAnsi="Arial" w:cs="Arial"/>
                <w:szCs w:val="21"/>
              </w:rPr>
            </w:pPr>
            <w:r w:rsidRPr="00C571C7">
              <w:rPr>
                <w:rFonts w:ascii="Arial" w:hAnsi="Arial" w:cs="Arial"/>
                <w:noProof/>
                <w:szCs w:val="21"/>
                <w:lang w:val="ru-RU" w:eastAsia="ru-RU"/>
              </w:rPr>
              <w:drawing>
                <wp:inline distT="0" distB="0" distL="0" distR="0">
                  <wp:extent cx="323850" cy="342900"/>
                  <wp:effectExtent l="19050" t="0" r="0" b="0"/>
                  <wp:docPr id="4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23C59" w:rsidRPr="007802B6" w:rsidRDefault="007802B6" w:rsidP="007802B6">
            <w:pPr>
              <w:spacing w:line="320" w:lineRule="exact"/>
              <w:jc w:val="center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  <w:szCs w:val="21"/>
                <w:lang w:val="ru-RU"/>
              </w:rPr>
              <w:t>Питание</w:t>
            </w:r>
            <w:r w:rsidR="00823C59" w:rsidRPr="00C63917"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  <w:lang w:val="ru-RU"/>
              </w:rPr>
              <w:t>ВКЛ</w:t>
            </w:r>
            <w:r w:rsidR="00823C59" w:rsidRPr="00C63917"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/>
                <w:szCs w:val="21"/>
                <w:lang w:val="ru-RU"/>
              </w:rPr>
              <w:t>ВЫКЛ</w:t>
            </w:r>
          </w:p>
        </w:tc>
        <w:tc>
          <w:tcPr>
            <w:tcW w:w="0" w:type="auto"/>
            <w:vAlign w:val="center"/>
          </w:tcPr>
          <w:p w:rsidR="00823C59" w:rsidRPr="008E5793" w:rsidRDefault="008E5793" w:rsidP="008E5793">
            <w:pPr>
              <w:spacing w:line="320" w:lineRule="exact"/>
              <w:jc w:val="left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  <w:szCs w:val="21"/>
                <w:lang w:val="ru-RU"/>
              </w:rPr>
              <w:t>Нажмите для</w:t>
            </w:r>
            <w:r w:rsidRPr="008E5793">
              <w:rPr>
                <w:rFonts w:ascii="Arial" w:hAnsi="Arial" w:cs="Arial"/>
                <w:szCs w:val="21"/>
                <w:lang w:val="ru-RU"/>
              </w:rPr>
              <w:t xml:space="preserve"> включ</w:t>
            </w:r>
            <w:r>
              <w:rPr>
                <w:rFonts w:ascii="Arial" w:hAnsi="Arial" w:cs="Arial"/>
                <w:szCs w:val="21"/>
                <w:lang w:val="ru-RU"/>
              </w:rPr>
              <w:t>ения</w:t>
            </w:r>
            <w:r w:rsidRPr="008E5793">
              <w:rPr>
                <w:rFonts w:ascii="Arial" w:hAnsi="Arial" w:cs="Arial"/>
                <w:szCs w:val="21"/>
                <w:lang w:val="ru-RU"/>
              </w:rPr>
              <w:t xml:space="preserve"> или выключ</w:t>
            </w:r>
            <w:r>
              <w:rPr>
                <w:rFonts w:ascii="Arial" w:hAnsi="Arial" w:cs="Arial"/>
                <w:szCs w:val="21"/>
                <w:lang w:val="ru-RU"/>
              </w:rPr>
              <w:t>ения</w:t>
            </w:r>
            <w:r w:rsidRPr="008E5793">
              <w:rPr>
                <w:rFonts w:ascii="Arial" w:hAnsi="Arial" w:cs="Arial"/>
                <w:szCs w:val="21"/>
                <w:lang w:val="ru-RU"/>
              </w:rPr>
              <w:t xml:space="preserve"> теплово</w:t>
            </w:r>
            <w:r>
              <w:rPr>
                <w:rFonts w:ascii="Arial" w:hAnsi="Arial" w:cs="Arial"/>
                <w:szCs w:val="21"/>
                <w:lang w:val="ru-RU"/>
              </w:rPr>
              <w:t>го</w:t>
            </w:r>
            <w:r w:rsidRPr="008E5793">
              <w:rPr>
                <w:rFonts w:ascii="Arial" w:hAnsi="Arial" w:cs="Arial"/>
                <w:szCs w:val="21"/>
                <w:lang w:val="ru-RU"/>
              </w:rPr>
              <w:t xml:space="preserve"> насос</w:t>
            </w:r>
            <w:r>
              <w:rPr>
                <w:rFonts w:ascii="Arial" w:hAnsi="Arial" w:cs="Arial"/>
                <w:szCs w:val="21"/>
                <w:lang w:val="ru-RU"/>
              </w:rPr>
              <w:t>а</w:t>
            </w:r>
          </w:p>
        </w:tc>
      </w:tr>
      <w:tr w:rsidR="003269E2" w:rsidRPr="00804B78" w:rsidTr="003A00DC">
        <w:trPr>
          <w:trHeight w:val="619"/>
          <w:jc w:val="center"/>
        </w:trPr>
        <w:tc>
          <w:tcPr>
            <w:tcW w:w="0" w:type="auto"/>
            <w:vAlign w:val="center"/>
          </w:tcPr>
          <w:p w:rsidR="003269E2" w:rsidRPr="00C571C7" w:rsidRDefault="003269E2" w:rsidP="003269E2">
            <w:pPr>
              <w:jc w:val="center"/>
              <w:rPr>
                <w:rFonts w:ascii="Arial" w:hAnsi="Arial" w:cs="Arial"/>
                <w:szCs w:val="21"/>
              </w:rPr>
            </w:pPr>
            <w:r w:rsidRPr="00C571C7">
              <w:rPr>
                <w:rFonts w:ascii="Arial" w:hAnsi="Arial" w:cs="Arial"/>
                <w:noProof/>
                <w:szCs w:val="21"/>
                <w:lang w:val="ru-RU"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71C7">
              <w:rPr>
                <w:rFonts w:ascii="Arial" w:hAnsi="Arial" w:cs="Arial"/>
                <w:noProof/>
                <w:szCs w:val="21"/>
                <w:lang w:val="ru-RU" w:eastAsia="ru-RU"/>
              </w:rPr>
              <w:drawing>
                <wp:inline distT="0" distB="0" distL="0" distR="0">
                  <wp:extent cx="361950" cy="352425"/>
                  <wp:effectExtent l="19050" t="0" r="0" b="0"/>
                  <wp:docPr id="3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269E2" w:rsidRPr="007802B6" w:rsidRDefault="007802B6" w:rsidP="008E5793">
            <w:pPr>
              <w:spacing w:line="320" w:lineRule="exact"/>
              <w:jc w:val="center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  <w:szCs w:val="21"/>
                <w:lang w:val="ru-RU"/>
              </w:rPr>
              <w:t>Вверх</w:t>
            </w:r>
            <w:r w:rsidR="008E5793">
              <w:rPr>
                <w:rFonts w:ascii="Arial" w:hAnsi="Arial" w:cs="Arial"/>
                <w:szCs w:val="21"/>
              </w:rPr>
              <w:t>/В</w:t>
            </w:r>
            <w:r>
              <w:rPr>
                <w:rFonts w:ascii="Arial" w:hAnsi="Arial" w:cs="Arial"/>
                <w:szCs w:val="21"/>
                <w:lang w:val="ru-RU"/>
              </w:rPr>
              <w:t>низ</w:t>
            </w:r>
          </w:p>
        </w:tc>
        <w:tc>
          <w:tcPr>
            <w:tcW w:w="0" w:type="auto"/>
            <w:vAlign w:val="center"/>
          </w:tcPr>
          <w:p w:rsidR="003269E2" w:rsidRPr="008E5793" w:rsidRDefault="008E5793" w:rsidP="003269E2">
            <w:pPr>
              <w:spacing w:line="320" w:lineRule="exact"/>
              <w:jc w:val="left"/>
              <w:rPr>
                <w:rFonts w:ascii="Arial" w:hAnsi="Arial" w:cs="Arial"/>
                <w:szCs w:val="21"/>
                <w:lang w:val="ru-RU"/>
              </w:rPr>
            </w:pPr>
            <w:r w:rsidRPr="008E5793">
              <w:rPr>
                <w:rFonts w:ascii="Arial" w:hAnsi="Arial" w:cs="Arial"/>
                <w:szCs w:val="21"/>
                <w:lang w:val="ru-RU"/>
              </w:rPr>
              <w:t>Нажмите, чтобы установить желаемую температуру воды</w:t>
            </w:r>
          </w:p>
        </w:tc>
      </w:tr>
    </w:tbl>
    <w:p w:rsidR="00760C79" w:rsidRPr="001A2685" w:rsidRDefault="008E5793" w:rsidP="00372B06">
      <w:pPr>
        <w:pStyle w:val="1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Отображение температуры</w:t>
      </w:r>
    </w:p>
    <w:p w:rsidR="002C268C" w:rsidRPr="008E5793" w:rsidRDefault="008E5793" w:rsidP="000171C8">
      <w:pPr>
        <w:ind w:leftChars="200" w:left="420"/>
        <w:jc w:val="left"/>
        <w:textAlignment w:val="bottom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На дисплее отображается </w:t>
      </w:r>
      <w:r w:rsidRPr="008E5793">
        <w:rPr>
          <w:rFonts w:ascii="Arial" w:hAnsi="Arial" w:cs="Arial" w:hint="eastAsia"/>
          <w:szCs w:val="21"/>
          <w:lang w:val="ru-RU"/>
        </w:rPr>
        <w:t xml:space="preserve">28 </w:t>
      </w:r>
      <w:r w:rsidRPr="008E5793">
        <w:rPr>
          <w:rFonts w:ascii="Arial" w:hAnsi="Arial" w:cs="Arial" w:hint="eastAsia"/>
          <w:szCs w:val="21"/>
          <w:lang w:val="ru-RU"/>
        </w:rPr>
        <w:t>℃</w:t>
      </w:r>
      <w:r w:rsidRPr="008E5793">
        <w:rPr>
          <w:rFonts w:ascii="Arial" w:hAnsi="Arial" w:cs="Arial"/>
          <w:szCs w:val="21"/>
          <w:lang w:val="ru-RU"/>
        </w:rPr>
        <w:t>, как показано ниже</w:t>
      </w:r>
      <w:r w:rsidR="002C268C" w:rsidRPr="008E5793">
        <w:rPr>
          <w:rFonts w:ascii="Arial" w:hAnsi="Arial" w:cs="Arial"/>
          <w:szCs w:val="21"/>
          <w:lang w:val="ru-RU"/>
        </w:rPr>
        <w:t>:</w:t>
      </w:r>
    </w:p>
    <w:p w:rsidR="00760C79" w:rsidRPr="00C571C7" w:rsidRDefault="00760C79" w:rsidP="003A00DC">
      <w:pPr>
        <w:spacing w:line="360" w:lineRule="auto"/>
        <w:jc w:val="center"/>
        <w:textAlignment w:val="bottom"/>
        <w:rPr>
          <w:rFonts w:ascii="Arial" w:hAnsi="Arial" w:cs="Arial"/>
          <w:szCs w:val="21"/>
        </w:rPr>
      </w:pPr>
      <w:r w:rsidRPr="00C571C7">
        <w:rPr>
          <w:rFonts w:ascii="Arial" w:hAnsi="Arial" w:cs="Arial"/>
          <w:noProof/>
          <w:szCs w:val="21"/>
          <w:lang w:val="ru-RU" w:eastAsia="ru-RU"/>
        </w:rPr>
        <w:drawing>
          <wp:inline distT="0" distB="0" distL="0" distR="0">
            <wp:extent cx="886724" cy="487299"/>
            <wp:effectExtent l="19050" t="0" r="8626" b="0"/>
            <wp:docPr id="3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411" cy="48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C2" w:rsidRPr="001A2685" w:rsidRDefault="008E5793" w:rsidP="00372B06">
      <w:pPr>
        <w:pStyle w:val="1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Эксплуатация</w:t>
      </w:r>
    </w:p>
    <w:p w:rsidR="00C53BC2" w:rsidRPr="008E5793" w:rsidRDefault="008E5793" w:rsidP="00372B06">
      <w:pPr>
        <w:pStyle w:val="a9"/>
        <w:numPr>
          <w:ilvl w:val="0"/>
          <w:numId w:val="14"/>
        </w:numPr>
        <w:spacing w:line="360" w:lineRule="auto"/>
        <w:ind w:firstLineChars="0"/>
        <w:rPr>
          <w:rFonts w:ascii="Arial" w:hAnsi="Arial" w:cs="Arial"/>
          <w:szCs w:val="21"/>
          <w:lang w:val="ru-RU"/>
        </w:rPr>
      </w:pPr>
      <w:r w:rsidRPr="008E5793">
        <w:rPr>
          <w:rFonts w:ascii="Arial" w:hAnsi="Arial" w:cs="Arial"/>
          <w:szCs w:val="21"/>
          <w:lang w:val="ru-RU"/>
        </w:rPr>
        <w:t>Включение/выключение теплового насоса: для включения и выключения нажмите</w:t>
      </w:r>
      <w:r w:rsidRPr="001561CA">
        <w:rPr>
          <w:noProof/>
          <w:szCs w:val="21"/>
          <w:lang w:val="ru-RU" w:eastAsia="ru-RU"/>
        </w:rPr>
        <w:drawing>
          <wp:inline distT="0" distB="0" distL="0" distR="0">
            <wp:extent cx="342361" cy="350920"/>
            <wp:effectExtent l="19050" t="0" r="539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93" cy="35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  <w:lang w:val="ru-RU"/>
        </w:rPr>
        <w:t>.</w:t>
      </w:r>
    </w:p>
    <w:p w:rsidR="00C571C7" w:rsidRPr="008E5793" w:rsidRDefault="008E5793" w:rsidP="00372B06">
      <w:pPr>
        <w:pStyle w:val="a9"/>
        <w:numPr>
          <w:ilvl w:val="0"/>
          <w:numId w:val="14"/>
        </w:numPr>
        <w:ind w:firstLineChars="0"/>
        <w:rPr>
          <w:rFonts w:ascii="Arial" w:hAnsi="Arial" w:cs="Arial"/>
          <w:szCs w:val="21"/>
          <w:lang w:val="ru-RU"/>
        </w:rPr>
      </w:pPr>
      <w:r w:rsidRPr="008E5793">
        <w:rPr>
          <w:rFonts w:ascii="Arial" w:hAnsi="Arial" w:cs="Arial"/>
          <w:szCs w:val="21"/>
          <w:lang w:val="ru-RU"/>
        </w:rPr>
        <w:t xml:space="preserve">Регулировка температуры воды: </w:t>
      </w:r>
      <w:r>
        <w:rPr>
          <w:rFonts w:ascii="Arial" w:hAnsi="Arial" w:cs="Arial"/>
          <w:szCs w:val="21"/>
          <w:lang w:val="ru-RU"/>
        </w:rPr>
        <w:t>при включенном</w:t>
      </w:r>
      <w:r w:rsidRPr="008E5793">
        <w:rPr>
          <w:rFonts w:ascii="Arial" w:hAnsi="Arial" w:cs="Arial"/>
          <w:szCs w:val="21"/>
          <w:lang w:val="ru-RU"/>
        </w:rPr>
        <w:t xml:space="preserve"> теплово</w:t>
      </w:r>
      <w:r>
        <w:rPr>
          <w:rFonts w:ascii="Arial" w:hAnsi="Arial" w:cs="Arial"/>
          <w:szCs w:val="21"/>
          <w:lang w:val="ru-RU"/>
        </w:rPr>
        <w:t>м</w:t>
      </w:r>
      <w:r w:rsidRPr="008E5793">
        <w:rPr>
          <w:rFonts w:ascii="Arial" w:hAnsi="Arial" w:cs="Arial"/>
          <w:szCs w:val="21"/>
          <w:lang w:val="ru-RU"/>
        </w:rPr>
        <w:t xml:space="preserve"> насос</w:t>
      </w:r>
      <w:r>
        <w:rPr>
          <w:rFonts w:ascii="Arial" w:hAnsi="Arial" w:cs="Arial"/>
          <w:szCs w:val="21"/>
          <w:lang w:val="ru-RU"/>
        </w:rPr>
        <w:t>е</w:t>
      </w:r>
      <w:r w:rsidRPr="008E5793">
        <w:rPr>
          <w:rFonts w:ascii="Arial" w:hAnsi="Arial" w:cs="Arial"/>
          <w:szCs w:val="21"/>
          <w:lang w:val="ru-RU"/>
        </w:rPr>
        <w:t xml:space="preserve"> нажмите</w:t>
      </w:r>
      <w:r w:rsidRPr="008E5793">
        <w:rPr>
          <w:rFonts w:ascii="Arial" w:hAnsi="Arial" w:cs="Arial"/>
          <w:noProof/>
          <w:szCs w:val="21"/>
          <w:lang w:val="ru-RU" w:eastAsia="ru-RU"/>
        </w:rPr>
        <w:drawing>
          <wp:inline distT="0" distB="0" distL="0" distR="0">
            <wp:extent cx="291501" cy="291501"/>
            <wp:effectExtent l="19050" t="0" r="0" b="0"/>
            <wp:docPr id="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73" cy="29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793">
        <w:rPr>
          <w:rFonts w:ascii="Arial" w:hAnsi="Arial" w:cs="Arial"/>
          <w:szCs w:val="21"/>
          <w:lang w:val="ru-RU"/>
        </w:rPr>
        <w:t xml:space="preserve"> или</w:t>
      </w:r>
      <w:r w:rsidRPr="008E5793">
        <w:rPr>
          <w:rFonts w:ascii="Arial" w:hAnsi="Arial" w:cs="Arial"/>
          <w:noProof/>
          <w:szCs w:val="21"/>
          <w:lang w:val="ru-RU" w:eastAsia="ru-RU"/>
        </w:rPr>
        <w:drawing>
          <wp:inline distT="0" distB="0" distL="0" distR="0">
            <wp:extent cx="307070" cy="292788"/>
            <wp:effectExtent l="19050" t="0" r="0" b="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18" cy="29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793">
        <w:rPr>
          <w:rFonts w:ascii="Arial" w:hAnsi="Arial" w:cs="Arial"/>
          <w:szCs w:val="21"/>
          <w:lang w:val="ru-RU"/>
        </w:rPr>
        <w:t>, чтобы изменить заданную температуру воды</w:t>
      </w:r>
    </w:p>
    <w:p w:rsidR="001D2F3D" w:rsidRPr="00F93264" w:rsidRDefault="008E5793" w:rsidP="008004C6">
      <w:pPr>
        <w:pStyle w:val="a9"/>
        <w:numPr>
          <w:ilvl w:val="0"/>
          <w:numId w:val="14"/>
        </w:numPr>
        <w:ind w:firstLineChars="0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>Во</w:t>
      </w:r>
      <w:r w:rsidRPr="00F93264">
        <w:rPr>
          <w:rFonts w:ascii="Arial" w:hAnsi="Arial" w:cs="Arial"/>
          <w:szCs w:val="21"/>
          <w:lang w:val="ru-RU"/>
        </w:rPr>
        <w:t xml:space="preserve"> </w:t>
      </w:r>
      <w:r>
        <w:rPr>
          <w:rFonts w:ascii="Arial" w:hAnsi="Arial" w:cs="Arial"/>
          <w:szCs w:val="21"/>
          <w:lang w:val="ru-RU"/>
        </w:rPr>
        <w:t>время</w:t>
      </w:r>
      <w:r w:rsidRPr="00F93264">
        <w:rPr>
          <w:rFonts w:ascii="Arial" w:hAnsi="Arial" w:cs="Arial"/>
          <w:szCs w:val="21"/>
          <w:lang w:val="ru-RU"/>
        </w:rPr>
        <w:t xml:space="preserve"> </w:t>
      </w:r>
      <w:r>
        <w:rPr>
          <w:rFonts w:ascii="Arial" w:hAnsi="Arial" w:cs="Arial"/>
          <w:szCs w:val="21"/>
          <w:lang w:val="ru-RU"/>
        </w:rPr>
        <w:t>нагрева</w:t>
      </w:r>
      <w:r w:rsidR="001D2F3D" w:rsidRPr="00F93264">
        <w:rPr>
          <w:rFonts w:ascii="Arial" w:hAnsi="Arial" w:cs="Arial"/>
          <w:szCs w:val="21"/>
          <w:lang w:val="ru-RU"/>
        </w:rPr>
        <w:t xml:space="preserve"> </w:t>
      </w:r>
      <w:r>
        <w:rPr>
          <w:rFonts w:ascii="Arial" w:hAnsi="Arial" w:cs="Arial"/>
          <w:szCs w:val="21"/>
          <w:lang w:val="ru-RU"/>
        </w:rPr>
        <w:t>светится</w:t>
      </w:r>
      <w:r w:rsidR="001D2F3D" w:rsidRPr="00F93264">
        <w:rPr>
          <w:rFonts w:ascii="Arial" w:hAnsi="Arial" w:cs="Arial"/>
          <w:szCs w:val="21"/>
          <w:lang w:val="ru-RU"/>
        </w:rPr>
        <w:t>“</w:t>
      </w:r>
      <w:r w:rsidR="001D2F3D" w:rsidRPr="001561CA">
        <w:rPr>
          <w:noProof/>
          <w:lang w:val="ru-RU" w:eastAsia="ru-RU"/>
        </w:rPr>
        <w:drawing>
          <wp:inline distT="0" distB="0" distL="0" distR="0">
            <wp:extent cx="180975" cy="180975"/>
            <wp:effectExtent l="19050" t="0" r="0" b="0"/>
            <wp:docPr id="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80A" w:rsidRPr="00F93264">
        <w:rPr>
          <w:rFonts w:ascii="Arial" w:hAnsi="Arial" w:cs="Arial"/>
          <w:szCs w:val="21"/>
          <w:lang w:val="ru-RU"/>
        </w:rPr>
        <w:t>”</w:t>
      </w:r>
      <w:r w:rsidR="001D2F3D" w:rsidRPr="00F93264">
        <w:rPr>
          <w:rFonts w:ascii="Arial" w:hAnsi="Arial" w:cs="Arial"/>
          <w:szCs w:val="21"/>
          <w:lang w:val="ru-RU"/>
        </w:rPr>
        <w:t xml:space="preserve">: </w:t>
      </w:r>
      <w:r w:rsidR="00F93264">
        <w:rPr>
          <w:rFonts w:ascii="Arial" w:hAnsi="Arial" w:cs="Arial"/>
          <w:szCs w:val="21"/>
          <w:lang w:val="ru-RU"/>
        </w:rPr>
        <w:t xml:space="preserve">температура воды может быть отрегулирована от </w:t>
      </w:r>
      <w:r w:rsidR="001D2F3D" w:rsidRPr="00F93264">
        <w:rPr>
          <w:rFonts w:ascii="Arial" w:hAnsi="Arial" w:cs="Arial"/>
          <w:szCs w:val="21"/>
          <w:lang w:val="ru-RU"/>
        </w:rPr>
        <w:t>18</w:t>
      </w:r>
      <w:r w:rsidR="00F93264">
        <w:rPr>
          <w:rFonts w:ascii="Arial" w:hAnsi="Arial" w:cs="Arial"/>
          <w:szCs w:val="21"/>
          <w:lang w:val="ru-RU"/>
        </w:rPr>
        <w:t xml:space="preserve"> до </w:t>
      </w:r>
      <w:r w:rsidR="001D2F3D" w:rsidRPr="00F93264">
        <w:rPr>
          <w:rFonts w:ascii="Arial" w:hAnsi="Arial" w:cs="Arial"/>
          <w:szCs w:val="21"/>
          <w:lang w:val="ru-RU"/>
        </w:rPr>
        <w:t>40</w:t>
      </w:r>
      <w:r w:rsidR="00F93264">
        <w:rPr>
          <w:rFonts w:ascii="Arial" w:hAnsi="Arial" w:cs="Arial"/>
          <w:szCs w:val="21"/>
          <w:lang w:val="ru-RU"/>
        </w:rPr>
        <w:t xml:space="preserve"> </w:t>
      </w:r>
      <w:r w:rsidR="001D2F3D" w:rsidRPr="00F93264">
        <w:rPr>
          <w:rFonts w:ascii="Arial" w:hAnsi="SimSun" w:cs="Arial"/>
          <w:szCs w:val="21"/>
          <w:lang w:val="ru-RU"/>
        </w:rPr>
        <w:t>℃</w:t>
      </w:r>
    </w:p>
    <w:p w:rsidR="001D2F3D" w:rsidRPr="0019614F" w:rsidRDefault="00F93264" w:rsidP="00372B06">
      <w:pPr>
        <w:pStyle w:val="a9"/>
        <w:numPr>
          <w:ilvl w:val="0"/>
          <w:numId w:val="14"/>
        </w:numPr>
        <w:spacing w:after="100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lang w:val="ru-RU"/>
        </w:rPr>
        <w:t>Размораживание</w:t>
      </w:r>
    </w:p>
    <w:p w:rsidR="00C571C7" w:rsidRPr="00F93264" w:rsidRDefault="00F93264" w:rsidP="003A00DC">
      <w:pPr>
        <w:spacing w:after="100" w:line="240" w:lineRule="auto"/>
        <w:ind w:leftChars="200" w:left="420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>Автоматическое</w:t>
      </w:r>
      <w:r w:rsidRPr="00F93264">
        <w:rPr>
          <w:rFonts w:ascii="Arial" w:hAnsi="Arial" w:cs="Arial"/>
          <w:szCs w:val="21"/>
          <w:lang w:val="ru-RU"/>
        </w:rPr>
        <w:t xml:space="preserve"> </w:t>
      </w:r>
      <w:r>
        <w:rPr>
          <w:rFonts w:ascii="Arial" w:hAnsi="Arial" w:cs="Arial"/>
          <w:szCs w:val="21"/>
          <w:lang w:val="ru-RU"/>
        </w:rPr>
        <w:t>размораживание</w:t>
      </w:r>
      <w:r w:rsidR="001D2F3D" w:rsidRPr="00F93264">
        <w:rPr>
          <w:rFonts w:ascii="Arial" w:hAnsi="Arial" w:cs="Arial"/>
          <w:szCs w:val="21"/>
          <w:lang w:val="ru-RU"/>
        </w:rPr>
        <w:t xml:space="preserve">: </w:t>
      </w:r>
      <w:r>
        <w:rPr>
          <w:rFonts w:ascii="Arial" w:hAnsi="Arial" w:cs="Arial"/>
          <w:szCs w:val="21"/>
          <w:lang w:val="ru-RU"/>
        </w:rPr>
        <w:t>п</w:t>
      </w:r>
      <w:r w:rsidRPr="00F93264">
        <w:rPr>
          <w:rFonts w:ascii="Arial" w:hAnsi="Arial" w:cs="Arial"/>
          <w:szCs w:val="21"/>
          <w:lang w:val="ru-RU"/>
        </w:rPr>
        <w:t xml:space="preserve">ри </w:t>
      </w:r>
      <w:r>
        <w:rPr>
          <w:rFonts w:ascii="Arial" w:hAnsi="Arial" w:cs="Arial"/>
          <w:szCs w:val="21"/>
          <w:lang w:val="ru-RU"/>
        </w:rPr>
        <w:t>включении</w:t>
      </w:r>
      <w:r w:rsidRPr="00F93264">
        <w:rPr>
          <w:rFonts w:ascii="Arial" w:hAnsi="Arial" w:cs="Arial"/>
          <w:szCs w:val="21"/>
          <w:lang w:val="ru-RU"/>
        </w:rPr>
        <w:t xml:space="preserve"> функци</w:t>
      </w:r>
      <w:r>
        <w:rPr>
          <w:rFonts w:ascii="Arial" w:hAnsi="Arial" w:cs="Arial"/>
          <w:szCs w:val="21"/>
          <w:lang w:val="ru-RU"/>
        </w:rPr>
        <w:t>и</w:t>
      </w:r>
      <w:r w:rsidRPr="00F93264">
        <w:rPr>
          <w:rFonts w:ascii="Arial" w:hAnsi="Arial" w:cs="Arial"/>
          <w:szCs w:val="21"/>
          <w:lang w:val="ru-RU"/>
        </w:rPr>
        <w:t xml:space="preserve"> автоматического размораживания в верхней части экрана будет мигать значок</w:t>
      </w:r>
      <w:r w:rsidRPr="001561CA">
        <w:rPr>
          <w:rFonts w:ascii="Arial" w:hAnsi="Arial" w:cs="Arial"/>
          <w:noProof/>
          <w:szCs w:val="21"/>
          <w:lang w:val="ru-RU" w:eastAsia="ru-RU"/>
        </w:rPr>
        <w:drawing>
          <wp:inline distT="0" distB="0" distL="0" distR="0">
            <wp:extent cx="180975" cy="180975"/>
            <wp:effectExtent l="19050" t="0" r="0" b="0"/>
            <wp:docPr id="10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3264">
        <w:rPr>
          <w:rFonts w:ascii="Arial" w:hAnsi="Arial" w:cs="Arial"/>
          <w:szCs w:val="21"/>
          <w:lang w:val="ru-RU"/>
        </w:rPr>
        <w:t xml:space="preserve">; По окончании размораживания машина автоматически переключается в режим обогрева, и значок </w:t>
      </w:r>
      <w:r w:rsidRPr="001561CA">
        <w:rPr>
          <w:rFonts w:ascii="Arial" w:hAnsi="Arial" w:cs="Arial"/>
          <w:noProof/>
          <w:szCs w:val="21"/>
          <w:lang w:val="ru-RU" w:eastAsia="ru-RU"/>
        </w:rPr>
        <w:drawing>
          <wp:inline distT="0" distB="0" distL="0" distR="0">
            <wp:extent cx="180975" cy="180975"/>
            <wp:effectExtent l="19050" t="0" r="0" b="0"/>
            <wp:docPr id="11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1"/>
          <w:lang w:val="ru-RU"/>
        </w:rPr>
        <w:t xml:space="preserve"> будет </w:t>
      </w:r>
      <w:r w:rsidRPr="00F93264">
        <w:rPr>
          <w:rFonts w:ascii="Arial" w:hAnsi="Arial" w:cs="Arial"/>
          <w:szCs w:val="21"/>
          <w:lang w:val="ru-RU"/>
        </w:rPr>
        <w:t>продолжат</w:t>
      </w:r>
      <w:r>
        <w:rPr>
          <w:rFonts w:ascii="Arial" w:hAnsi="Arial" w:cs="Arial"/>
          <w:szCs w:val="21"/>
          <w:lang w:val="ru-RU"/>
        </w:rPr>
        <w:t>ь</w:t>
      </w:r>
      <w:r w:rsidRPr="00F93264">
        <w:rPr>
          <w:rFonts w:ascii="Arial" w:hAnsi="Arial" w:cs="Arial"/>
          <w:szCs w:val="21"/>
          <w:lang w:val="ru-RU"/>
        </w:rPr>
        <w:t xml:space="preserve"> </w:t>
      </w:r>
      <w:r>
        <w:rPr>
          <w:rFonts w:ascii="Arial" w:hAnsi="Arial" w:cs="Arial"/>
          <w:szCs w:val="21"/>
          <w:lang w:val="ru-RU"/>
        </w:rPr>
        <w:t>светиться</w:t>
      </w:r>
      <w:r w:rsidRPr="00F93264">
        <w:rPr>
          <w:rFonts w:ascii="Arial" w:hAnsi="Arial" w:cs="Arial"/>
          <w:szCs w:val="21"/>
          <w:lang w:val="ru-RU"/>
        </w:rPr>
        <w:t>.</w:t>
      </w:r>
    </w:p>
    <w:tbl>
      <w:tblPr>
        <w:tblpPr w:leftFromText="180" w:rightFromText="180" w:vertAnchor="text" w:horzAnchor="margin" w:tblpXSpec="right" w:tblpY="140"/>
        <w:tblOverlap w:val="never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2"/>
      </w:tblGrid>
      <w:tr w:rsidR="00D24CD0" w:rsidRPr="00804B78" w:rsidTr="001A2685">
        <w:trPr>
          <w:trHeight w:val="248"/>
        </w:trPr>
        <w:tc>
          <w:tcPr>
            <w:tcW w:w="9512" w:type="dxa"/>
          </w:tcPr>
          <w:p w:rsidR="00556903" w:rsidRPr="00F93264" w:rsidRDefault="00F93264" w:rsidP="00F93264">
            <w:pPr>
              <w:spacing w:after="100" w:line="360" w:lineRule="auto"/>
              <w:ind w:left="142"/>
              <w:jc w:val="left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F93264">
              <w:rPr>
                <w:rFonts w:ascii="Arial" w:hAnsi="Arial" w:cs="Arial"/>
                <w:i/>
                <w:sz w:val="18"/>
                <w:szCs w:val="18"/>
                <w:lang w:val="ru-RU"/>
              </w:rPr>
              <w:t>Примечание. Тепловой насос может работать только при работающей систе</w:t>
            </w:r>
            <w:r>
              <w:rPr>
                <w:rFonts w:ascii="Arial" w:hAnsi="Arial" w:cs="Arial"/>
                <w:i/>
                <w:sz w:val="18"/>
                <w:szCs w:val="18"/>
                <w:lang w:val="ru-RU"/>
              </w:rPr>
              <w:t>ме циркуляции / фильтрации воды</w:t>
            </w:r>
            <w:r w:rsidR="00556903" w:rsidRPr="00F93264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</w:p>
        </w:tc>
      </w:tr>
    </w:tbl>
    <w:p w:rsidR="00556903" w:rsidRPr="001561CA" w:rsidRDefault="00885352" w:rsidP="00372B06">
      <w:pPr>
        <w:pStyle w:val="aa"/>
        <w:numPr>
          <w:ilvl w:val="0"/>
          <w:numId w:val="9"/>
        </w:numPr>
        <w:spacing w:before="160" w:line="360" w:lineRule="auto"/>
        <w:rPr>
          <w:rFonts w:ascii="Arial" w:hAnsi="Arial" w:cs="Arial"/>
          <w:sz w:val="36"/>
          <w:lang w:val="en-GB"/>
        </w:rPr>
      </w:pPr>
      <w:bookmarkStart w:id="55" w:name="_Toc21675892"/>
      <w:r>
        <w:rPr>
          <w:rFonts w:ascii="Arial" w:hAnsi="Arial" w:cs="Arial"/>
          <w:sz w:val="36"/>
          <w:lang w:val="ru-RU"/>
        </w:rPr>
        <w:lastRenderedPageBreak/>
        <w:t>Устранение неисправностей</w:t>
      </w:r>
      <w:bookmarkEnd w:id="55"/>
    </w:p>
    <w:p w:rsidR="00D24CD0" w:rsidRPr="001A2685" w:rsidRDefault="00885352" w:rsidP="00372B06">
      <w:pPr>
        <w:pStyle w:val="1"/>
        <w:numPr>
          <w:ilvl w:val="0"/>
          <w:numId w:val="19"/>
        </w:numPr>
        <w:spacing w:before="160" w:line="360" w:lineRule="auto"/>
        <w:rPr>
          <w:rFonts w:eastAsiaTheme="minorEastAsia"/>
          <w:sz w:val="28"/>
          <w:szCs w:val="28"/>
        </w:rPr>
      </w:pPr>
      <w:bookmarkStart w:id="56" w:name="_Toc19620231"/>
      <w:bookmarkStart w:id="57" w:name="_Toc21675893"/>
      <w:r>
        <w:rPr>
          <w:sz w:val="28"/>
          <w:szCs w:val="28"/>
          <w:lang w:val="ru-RU"/>
        </w:rPr>
        <w:t>Поиск и устранение распространенных неисправностей</w:t>
      </w:r>
      <w:bookmarkEnd w:id="56"/>
      <w:bookmarkEnd w:id="57"/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940"/>
        <w:gridCol w:w="4111"/>
      </w:tblGrid>
      <w:tr w:rsidR="009619C5" w:rsidRPr="00C571C7" w:rsidTr="009619C5">
        <w:trPr>
          <w:jc w:val="center"/>
        </w:trPr>
        <w:tc>
          <w:tcPr>
            <w:tcW w:w="1854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2F388F" w:rsidRPr="00885352" w:rsidRDefault="00885352" w:rsidP="0069689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bookmarkStart w:id="58" w:name="_Hlk527303405"/>
            <w:r w:rsidRPr="00885352">
              <w:rPr>
                <w:rFonts w:ascii="Arial" w:hAnsi="Arial" w:cs="Arial"/>
                <w:b/>
                <w:caps/>
                <w:sz w:val="18"/>
                <w:szCs w:val="18"/>
                <w:lang w:val="ru-RU"/>
              </w:rPr>
              <w:t>НЕИСПРАВНОСТЬ</w:t>
            </w:r>
          </w:p>
        </w:tc>
        <w:tc>
          <w:tcPr>
            <w:tcW w:w="3940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2F388F" w:rsidRPr="00885352" w:rsidRDefault="00885352" w:rsidP="0069689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85352">
              <w:rPr>
                <w:rFonts w:ascii="Arial" w:hAnsi="Arial" w:cs="Arial"/>
                <w:b/>
                <w:caps/>
                <w:sz w:val="18"/>
                <w:szCs w:val="18"/>
                <w:lang w:val="ru-RU"/>
              </w:rPr>
              <w:t>ПРИЧИНА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2F388F" w:rsidRPr="00885352" w:rsidRDefault="00885352" w:rsidP="0069689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85352">
              <w:rPr>
                <w:rFonts w:ascii="Arial" w:hAnsi="Arial" w:cs="Arial"/>
                <w:b/>
                <w:caps/>
                <w:sz w:val="18"/>
                <w:szCs w:val="18"/>
                <w:lang w:val="ru-RU"/>
              </w:rPr>
              <w:t>РЕШЕНИЕ</w:t>
            </w:r>
          </w:p>
        </w:tc>
      </w:tr>
      <w:tr w:rsidR="009619C5" w:rsidRPr="00804B78" w:rsidTr="009619C5">
        <w:trPr>
          <w:jc w:val="center"/>
        </w:trPr>
        <w:tc>
          <w:tcPr>
            <w:tcW w:w="1854" w:type="dxa"/>
            <w:vMerge w:val="restart"/>
            <w:tcBorders>
              <w:top w:val="single" w:sz="12" w:space="0" w:color="auto"/>
            </w:tcBorders>
            <w:vAlign w:val="center"/>
          </w:tcPr>
          <w:p w:rsidR="002F388F" w:rsidRPr="00885352" w:rsidRDefault="00885352" w:rsidP="001159B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Тепловой насос не работает</w:t>
            </w:r>
          </w:p>
        </w:tc>
        <w:tc>
          <w:tcPr>
            <w:tcW w:w="3940" w:type="dxa"/>
            <w:tcBorders>
              <w:top w:val="single" w:sz="12" w:space="0" w:color="auto"/>
            </w:tcBorders>
            <w:vAlign w:val="center"/>
          </w:tcPr>
          <w:p w:rsidR="002F388F" w:rsidRPr="00885352" w:rsidRDefault="00885352" w:rsidP="001561C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Сбой питания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2F388F" w:rsidRPr="009619C5" w:rsidRDefault="009619C5" w:rsidP="00C411B0">
            <w:pPr>
              <w:spacing w:after="0" w:line="240" w:lineRule="auto"/>
              <w:ind w:left="2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19C5">
              <w:rPr>
                <w:rFonts w:ascii="Arial" w:hAnsi="Arial" w:cs="Arial"/>
                <w:sz w:val="18"/>
                <w:szCs w:val="18"/>
                <w:lang w:val="ru-RU"/>
              </w:rPr>
              <w:t xml:space="preserve">Подождите, пока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возобновится подача электроэнергии</w:t>
            </w:r>
          </w:p>
        </w:tc>
      </w:tr>
      <w:tr w:rsidR="009619C5" w:rsidRPr="00C571C7" w:rsidTr="009619C5">
        <w:trPr>
          <w:jc w:val="center"/>
        </w:trPr>
        <w:tc>
          <w:tcPr>
            <w:tcW w:w="1854" w:type="dxa"/>
            <w:vMerge/>
          </w:tcPr>
          <w:p w:rsidR="002F388F" w:rsidRPr="009619C5" w:rsidRDefault="002F388F" w:rsidP="001159B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940" w:type="dxa"/>
            <w:vAlign w:val="center"/>
          </w:tcPr>
          <w:p w:rsidR="002F388F" w:rsidRPr="009619C5" w:rsidRDefault="009619C5" w:rsidP="00885352">
            <w:pPr>
              <w:spacing w:after="0" w:line="360" w:lineRule="auto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Питание отключено</w:t>
            </w:r>
          </w:p>
        </w:tc>
        <w:tc>
          <w:tcPr>
            <w:tcW w:w="4111" w:type="dxa"/>
            <w:vAlign w:val="center"/>
          </w:tcPr>
          <w:p w:rsidR="002F388F" w:rsidRPr="00C571C7" w:rsidRDefault="009619C5" w:rsidP="009619C5">
            <w:pPr>
              <w:spacing w:after="0" w:line="360" w:lineRule="auto"/>
              <w:ind w:left="180" w:hangingChars="100" w:hanging="180"/>
              <w:rPr>
                <w:rFonts w:ascii="Arial" w:hAnsi="Arial" w:cs="Arial"/>
                <w:sz w:val="18"/>
                <w:szCs w:val="18"/>
              </w:rPr>
            </w:pPr>
            <w:r w:rsidRPr="009619C5">
              <w:rPr>
                <w:rFonts w:ascii="Arial" w:hAnsi="Arial" w:cs="Arial"/>
                <w:sz w:val="18"/>
                <w:szCs w:val="18"/>
              </w:rPr>
              <w:t>Включите питание</w:t>
            </w:r>
          </w:p>
        </w:tc>
      </w:tr>
      <w:tr w:rsidR="009619C5" w:rsidRPr="00C571C7" w:rsidTr="009619C5">
        <w:trPr>
          <w:jc w:val="center"/>
        </w:trPr>
        <w:tc>
          <w:tcPr>
            <w:tcW w:w="1854" w:type="dxa"/>
            <w:vMerge/>
          </w:tcPr>
          <w:p w:rsidR="002F388F" w:rsidRPr="00C571C7" w:rsidRDefault="002F388F" w:rsidP="001159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0" w:type="dxa"/>
            <w:vAlign w:val="center"/>
          </w:tcPr>
          <w:p w:rsidR="002F388F" w:rsidRPr="00885352" w:rsidRDefault="00885352" w:rsidP="001561C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Перегорел предохранитель</w:t>
            </w:r>
          </w:p>
        </w:tc>
        <w:tc>
          <w:tcPr>
            <w:tcW w:w="4111" w:type="dxa"/>
            <w:vAlign w:val="center"/>
          </w:tcPr>
          <w:p w:rsidR="002F388F" w:rsidRPr="009619C5" w:rsidRDefault="009619C5" w:rsidP="001561CA">
            <w:pPr>
              <w:spacing w:after="0" w:line="360" w:lineRule="auto"/>
              <w:ind w:left="180" w:hangingChars="100" w:hanging="18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Проверьте и замените предохранитель</w:t>
            </w:r>
          </w:p>
        </w:tc>
      </w:tr>
      <w:tr w:rsidR="009619C5" w:rsidRPr="00C571C7" w:rsidTr="009619C5">
        <w:trPr>
          <w:jc w:val="center"/>
        </w:trPr>
        <w:tc>
          <w:tcPr>
            <w:tcW w:w="1854" w:type="dxa"/>
            <w:vMerge/>
          </w:tcPr>
          <w:p w:rsidR="002F388F" w:rsidRPr="00C571C7" w:rsidRDefault="002F388F" w:rsidP="001159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0" w:type="dxa"/>
            <w:vAlign w:val="center"/>
          </w:tcPr>
          <w:p w:rsidR="002F388F" w:rsidRPr="009619C5" w:rsidRDefault="009619C5" w:rsidP="001561C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Отключен выключатель</w:t>
            </w:r>
          </w:p>
        </w:tc>
        <w:tc>
          <w:tcPr>
            <w:tcW w:w="4111" w:type="dxa"/>
            <w:vAlign w:val="center"/>
          </w:tcPr>
          <w:p w:rsidR="002F388F" w:rsidRPr="009619C5" w:rsidRDefault="009619C5" w:rsidP="001561CA">
            <w:pPr>
              <w:spacing w:after="0" w:line="360" w:lineRule="auto"/>
              <w:ind w:left="180" w:hangingChars="100" w:hanging="18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Проверьте и включите выключатель</w:t>
            </w:r>
          </w:p>
        </w:tc>
      </w:tr>
      <w:tr w:rsidR="009619C5" w:rsidRPr="00C571C7" w:rsidTr="009619C5">
        <w:trPr>
          <w:jc w:val="center"/>
        </w:trPr>
        <w:tc>
          <w:tcPr>
            <w:tcW w:w="1854" w:type="dxa"/>
            <w:vMerge w:val="restart"/>
            <w:vAlign w:val="center"/>
          </w:tcPr>
          <w:p w:rsidR="002F388F" w:rsidRPr="009619C5" w:rsidRDefault="009619C5" w:rsidP="009619C5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619C5">
              <w:rPr>
                <w:rFonts w:ascii="Arial" w:hAnsi="Arial" w:cs="Arial"/>
                <w:sz w:val="18"/>
                <w:szCs w:val="18"/>
                <w:lang w:val="ru-RU"/>
              </w:rPr>
              <w:t xml:space="preserve">Вентилятор работает, но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нагрев</w:t>
            </w:r>
            <w:r w:rsidRPr="009619C5">
              <w:rPr>
                <w:rFonts w:ascii="Arial" w:hAnsi="Arial" w:cs="Arial"/>
                <w:sz w:val="18"/>
                <w:szCs w:val="18"/>
                <w:lang w:val="ru-RU"/>
              </w:rPr>
              <w:t xml:space="preserve"> недостаточны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й</w:t>
            </w:r>
          </w:p>
        </w:tc>
        <w:tc>
          <w:tcPr>
            <w:tcW w:w="3940" w:type="dxa"/>
          </w:tcPr>
          <w:p w:rsidR="002F388F" w:rsidRPr="009619C5" w:rsidRDefault="009619C5" w:rsidP="001561C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Заблокирован испаритель</w:t>
            </w:r>
          </w:p>
        </w:tc>
        <w:tc>
          <w:tcPr>
            <w:tcW w:w="4111" w:type="dxa"/>
          </w:tcPr>
          <w:p w:rsidR="002F388F" w:rsidRPr="009619C5" w:rsidRDefault="009619C5" w:rsidP="001561C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Удалите препятствия</w:t>
            </w:r>
          </w:p>
        </w:tc>
      </w:tr>
      <w:tr w:rsidR="009619C5" w:rsidRPr="00C571C7" w:rsidTr="009619C5">
        <w:trPr>
          <w:jc w:val="center"/>
        </w:trPr>
        <w:tc>
          <w:tcPr>
            <w:tcW w:w="1854" w:type="dxa"/>
            <w:vMerge/>
            <w:vAlign w:val="center"/>
          </w:tcPr>
          <w:p w:rsidR="009619C5" w:rsidRPr="00C571C7" w:rsidRDefault="009619C5" w:rsidP="0011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0" w:type="dxa"/>
          </w:tcPr>
          <w:p w:rsidR="009619C5" w:rsidRPr="009619C5" w:rsidRDefault="009619C5" w:rsidP="001561C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Заблокировано выходное отверстие</w:t>
            </w:r>
          </w:p>
        </w:tc>
        <w:tc>
          <w:tcPr>
            <w:tcW w:w="4111" w:type="dxa"/>
          </w:tcPr>
          <w:p w:rsidR="009619C5" w:rsidRPr="009619C5" w:rsidRDefault="009619C5" w:rsidP="000D02D9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Удалите препятствия</w:t>
            </w:r>
          </w:p>
        </w:tc>
      </w:tr>
      <w:tr w:rsidR="009619C5" w:rsidRPr="00C571C7" w:rsidTr="009619C5">
        <w:trPr>
          <w:jc w:val="center"/>
        </w:trPr>
        <w:tc>
          <w:tcPr>
            <w:tcW w:w="1854" w:type="dxa"/>
            <w:vMerge/>
            <w:vAlign w:val="center"/>
          </w:tcPr>
          <w:p w:rsidR="009619C5" w:rsidRPr="00C571C7" w:rsidRDefault="009619C5" w:rsidP="00115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0" w:type="dxa"/>
          </w:tcPr>
          <w:p w:rsidR="009619C5" w:rsidRPr="009619C5" w:rsidRDefault="009619C5" w:rsidP="001561C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Отсрочка запуска 3 минуты</w:t>
            </w:r>
          </w:p>
        </w:tc>
        <w:tc>
          <w:tcPr>
            <w:tcW w:w="4111" w:type="dxa"/>
          </w:tcPr>
          <w:p w:rsidR="009619C5" w:rsidRPr="009619C5" w:rsidRDefault="009619C5" w:rsidP="001561C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Подождите</w:t>
            </w:r>
          </w:p>
        </w:tc>
      </w:tr>
      <w:tr w:rsidR="009619C5" w:rsidRPr="00C571C7" w:rsidTr="009619C5">
        <w:trPr>
          <w:jc w:val="center"/>
        </w:trPr>
        <w:tc>
          <w:tcPr>
            <w:tcW w:w="1854" w:type="dxa"/>
            <w:vMerge w:val="restart"/>
            <w:vAlign w:val="center"/>
          </w:tcPr>
          <w:p w:rsidR="009619C5" w:rsidRPr="009619C5" w:rsidRDefault="009619C5" w:rsidP="001159B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Работает, но не греет</w:t>
            </w:r>
          </w:p>
        </w:tc>
        <w:tc>
          <w:tcPr>
            <w:tcW w:w="3940" w:type="dxa"/>
          </w:tcPr>
          <w:p w:rsidR="009619C5" w:rsidRPr="00C571C7" w:rsidRDefault="009619C5" w:rsidP="009619C5">
            <w:pPr>
              <w:spacing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Установлена слишком низкая температура</w:t>
            </w:r>
            <w:r w:rsidRPr="00C571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:rsidR="009619C5" w:rsidRPr="00C571C7" w:rsidRDefault="009619C5" w:rsidP="00C411B0">
            <w:pPr>
              <w:spacing w:after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619C5">
              <w:rPr>
                <w:rFonts w:ascii="Arial" w:hAnsi="Arial" w:cs="Arial"/>
                <w:sz w:val="18"/>
                <w:szCs w:val="18"/>
              </w:rPr>
              <w:t>Установите правильную температуру нагрева</w:t>
            </w:r>
          </w:p>
        </w:tc>
      </w:tr>
      <w:tr w:rsidR="009619C5" w:rsidRPr="00C571C7" w:rsidTr="009619C5">
        <w:trPr>
          <w:jc w:val="center"/>
        </w:trPr>
        <w:tc>
          <w:tcPr>
            <w:tcW w:w="1854" w:type="dxa"/>
            <w:vMerge/>
            <w:vAlign w:val="center"/>
          </w:tcPr>
          <w:p w:rsidR="009619C5" w:rsidRPr="00C571C7" w:rsidRDefault="009619C5" w:rsidP="001159B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940" w:type="dxa"/>
          </w:tcPr>
          <w:p w:rsidR="009619C5" w:rsidRPr="00C571C7" w:rsidRDefault="009619C5" w:rsidP="001561CA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Отсрочка запуска 3 минуты</w:t>
            </w:r>
          </w:p>
        </w:tc>
        <w:tc>
          <w:tcPr>
            <w:tcW w:w="4111" w:type="dxa"/>
          </w:tcPr>
          <w:p w:rsidR="009619C5" w:rsidRPr="009619C5" w:rsidRDefault="009619C5" w:rsidP="000D02D9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Подождите</w:t>
            </w:r>
          </w:p>
        </w:tc>
      </w:tr>
      <w:tr w:rsidR="009619C5" w:rsidRPr="00780B30" w:rsidTr="009619C5">
        <w:trPr>
          <w:trHeight w:val="347"/>
          <w:jc w:val="center"/>
        </w:trPr>
        <w:tc>
          <w:tcPr>
            <w:tcW w:w="9905" w:type="dxa"/>
            <w:gridSpan w:val="3"/>
            <w:vAlign w:val="center"/>
          </w:tcPr>
          <w:p w:rsidR="009619C5" w:rsidRPr="00780B30" w:rsidRDefault="00780B30" w:rsidP="00780B30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80B30">
              <w:rPr>
                <w:rFonts w:ascii="Arial" w:hAnsi="Arial" w:cs="Arial"/>
                <w:sz w:val="18"/>
                <w:szCs w:val="18"/>
                <w:lang w:val="ru-RU"/>
              </w:rPr>
              <w:t xml:space="preserve">Если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предложенные </w:t>
            </w:r>
            <w:r w:rsidRPr="00780B30">
              <w:rPr>
                <w:rFonts w:ascii="Arial" w:hAnsi="Arial" w:cs="Arial"/>
                <w:sz w:val="18"/>
                <w:szCs w:val="18"/>
                <w:lang w:val="ru-RU"/>
              </w:rPr>
              <w:t xml:space="preserve">выше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варианты не помогли вам решить проблему</w:t>
            </w:r>
            <w:r w:rsidRPr="00780B30">
              <w:rPr>
                <w:rFonts w:ascii="Arial" w:hAnsi="Arial" w:cs="Arial"/>
                <w:sz w:val="18"/>
                <w:szCs w:val="18"/>
                <w:lang w:val="ru-RU"/>
              </w:rPr>
              <w:t>, обратитесь к установщику с подробной информацией и номером вашей модели. Не пытайтесь самостоятельно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ремонтировать устройство.</w:t>
            </w:r>
          </w:p>
        </w:tc>
      </w:tr>
    </w:tbl>
    <w:p w:rsidR="002F388F" w:rsidRPr="000D02D9" w:rsidRDefault="000D02D9" w:rsidP="001561CA">
      <w:pPr>
        <w:spacing w:line="240" w:lineRule="auto"/>
        <w:ind w:leftChars="200" w:left="420"/>
        <w:rPr>
          <w:rFonts w:ascii="Arial" w:hAnsi="Arial" w:cs="Arial"/>
          <w:sz w:val="22"/>
          <w:szCs w:val="22"/>
          <w:lang w:val="ru-RU"/>
        </w:rPr>
      </w:pPr>
      <w:r w:rsidRPr="000D02D9">
        <w:rPr>
          <w:rFonts w:ascii="Arial" w:hAnsi="Arial" w:cs="Arial"/>
          <w:sz w:val="22"/>
          <w:szCs w:val="22"/>
          <w:lang w:val="ru-RU"/>
        </w:rPr>
        <w:t>Примечание. В случае возникновения следующих ситуаций, немедленно остановите устройство и отключите питание, затем обратитесь к своему поставщику</w:t>
      </w:r>
      <w:r w:rsidR="002F388F" w:rsidRPr="000D02D9">
        <w:rPr>
          <w:rFonts w:ascii="Arial" w:hAnsi="Arial" w:cs="Arial"/>
          <w:sz w:val="22"/>
          <w:szCs w:val="22"/>
          <w:lang w:val="ru-RU"/>
        </w:rPr>
        <w:t>:</w:t>
      </w:r>
    </w:p>
    <w:p w:rsidR="00CD455F" w:rsidRPr="00CD455F" w:rsidRDefault="000D02D9" w:rsidP="00A251B0">
      <w:pPr>
        <w:pStyle w:val="a9"/>
        <w:numPr>
          <w:ilvl w:val="0"/>
          <w:numId w:val="21"/>
        </w:numPr>
        <w:ind w:leftChars="200" w:left="1069" w:hangingChars="309" w:hanging="649"/>
        <w:rPr>
          <w:rFonts w:ascii="Arial" w:hAnsi="Arial" w:cs="Arial"/>
          <w:szCs w:val="21"/>
          <w:lang w:val="ru-RU"/>
        </w:rPr>
      </w:pPr>
      <w:r w:rsidRPr="00CD455F">
        <w:rPr>
          <w:rFonts w:ascii="Arial" w:hAnsi="Arial" w:cs="Arial"/>
          <w:szCs w:val="21"/>
          <w:lang w:val="ru-RU"/>
        </w:rPr>
        <w:t>Неправильная работа переключателя</w:t>
      </w:r>
      <w:r w:rsidR="002F388F" w:rsidRPr="00CD455F">
        <w:rPr>
          <w:rFonts w:ascii="Arial" w:hAnsi="Arial" w:cs="Arial"/>
          <w:szCs w:val="21"/>
          <w:lang w:val="ru-RU"/>
        </w:rPr>
        <w:t>;</w:t>
      </w:r>
    </w:p>
    <w:p w:rsidR="001561CA" w:rsidRPr="00CD455F" w:rsidRDefault="000D02D9" w:rsidP="00CD455F">
      <w:pPr>
        <w:pStyle w:val="a9"/>
        <w:numPr>
          <w:ilvl w:val="0"/>
          <w:numId w:val="21"/>
        </w:numPr>
        <w:ind w:leftChars="200" w:left="1100" w:hangingChars="309" w:hanging="680"/>
        <w:rPr>
          <w:rFonts w:ascii="Arial" w:hAnsi="Arial" w:cs="Arial"/>
          <w:szCs w:val="21"/>
          <w:lang w:val="ru-RU"/>
        </w:rPr>
      </w:pPr>
      <w:r w:rsidRPr="00CD455F">
        <w:rPr>
          <w:rFonts w:ascii="Arial" w:hAnsi="Arial" w:cs="Arial"/>
          <w:sz w:val="22"/>
          <w:szCs w:val="22"/>
          <w:lang w:val="ru-RU"/>
        </w:rPr>
        <w:t>Часто перегорает предохранитель или срабатывает автоматический выключатель</w:t>
      </w:r>
      <w:r w:rsidR="002F388F" w:rsidRPr="00CD455F">
        <w:rPr>
          <w:rFonts w:ascii="Arial" w:hAnsi="Arial" w:cs="Arial"/>
          <w:sz w:val="22"/>
          <w:szCs w:val="22"/>
          <w:lang w:val="ru-RU"/>
        </w:rPr>
        <w:t>.</w:t>
      </w:r>
    </w:p>
    <w:p w:rsidR="00FA39B7" w:rsidRPr="001A2685" w:rsidRDefault="000D02D9" w:rsidP="00372B06">
      <w:pPr>
        <w:pStyle w:val="1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Код ошибки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99"/>
        <w:gridCol w:w="6891"/>
      </w:tblGrid>
      <w:tr w:rsidR="00DC1F49" w:rsidRPr="00C571C7" w:rsidTr="00696895">
        <w:trPr>
          <w:trHeight w:val="307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C1F49" w:rsidRPr="000D02D9" w:rsidRDefault="000D02D9" w:rsidP="001561CA">
            <w:pPr>
              <w:spacing w:after="0" w:line="360" w:lineRule="auto"/>
              <w:rPr>
                <w:rFonts w:ascii="Arial" w:hAnsi="Arial" w:cs="Arial"/>
                <w:b/>
                <w:sz w:val="20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ru-RU"/>
              </w:rPr>
              <w:t>Код ошибки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C1F49" w:rsidRPr="00696895" w:rsidRDefault="000D02D9" w:rsidP="001561CA">
            <w:pPr>
              <w:spacing w:after="0" w:line="36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ru-RU"/>
              </w:rPr>
              <w:t>Описание</w:t>
            </w:r>
            <w:r w:rsidR="00DC1F49" w:rsidRPr="00696895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</w:tr>
      <w:tr w:rsidR="00DC1F49" w:rsidRPr="00804B78" w:rsidTr="00696895">
        <w:trPr>
          <w:trHeight w:val="307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DC1F49" w:rsidRPr="00C571C7" w:rsidRDefault="00DC1F49" w:rsidP="001561CA">
            <w:pPr>
              <w:spacing w:after="0" w:line="360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571C7">
              <w:rPr>
                <w:rFonts w:ascii="Arial" w:eastAsiaTheme="minorEastAsia" w:hAnsi="Arial" w:cs="Arial"/>
                <w:szCs w:val="21"/>
              </w:rPr>
              <w:t>PP1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DC1F49" w:rsidRPr="000D02D9" w:rsidRDefault="000D02D9" w:rsidP="001561CA">
            <w:pPr>
              <w:spacing w:after="0" w:line="360" w:lineRule="auto"/>
              <w:ind w:left="105" w:hangingChars="50" w:hanging="105"/>
              <w:rPr>
                <w:rFonts w:ascii="Arial" w:eastAsiaTheme="minorEastAsia" w:hAnsi="Arial" w:cs="Arial"/>
                <w:szCs w:val="21"/>
                <w:lang w:val="ru-RU"/>
              </w:rPr>
            </w:pPr>
            <w:r w:rsidRPr="000D02D9">
              <w:rPr>
                <w:rFonts w:ascii="Arial" w:eastAsiaTheme="minorEastAsia" w:hAnsi="Arial" w:cs="Arial"/>
                <w:szCs w:val="21"/>
                <w:lang w:val="ru-RU"/>
              </w:rPr>
              <w:t>Неисправность датчика температуры воды на входе</w:t>
            </w:r>
          </w:p>
        </w:tc>
      </w:tr>
      <w:tr w:rsidR="00DC1F49" w:rsidRPr="00804B78" w:rsidTr="001561CA">
        <w:trPr>
          <w:trHeight w:val="293"/>
          <w:jc w:val="center"/>
        </w:trPr>
        <w:tc>
          <w:tcPr>
            <w:tcW w:w="0" w:type="auto"/>
          </w:tcPr>
          <w:p w:rsidR="00DC1F49" w:rsidRPr="00C571C7" w:rsidRDefault="00DC1F49" w:rsidP="001561CA">
            <w:pPr>
              <w:spacing w:after="0" w:line="360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571C7">
              <w:rPr>
                <w:rFonts w:ascii="Arial" w:eastAsiaTheme="minorEastAsia" w:hAnsi="Arial" w:cs="Arial"/>
                <w:szCs w:val="21"/>
              </w:rPr>
              <w:t>PP2</w:t>
            </w:r>
          </w:p>
        </w:tc>
        <w:tc>
          <w:tcPr>
            <w:tcW w:w="0" w:type="auto"/>
            <w:vAlign w:val="center"/>
          </w:tcPr>
          <w:p w:rsidR="00DC1F49" w:rsidRPr="000D02D9" w:rsidRDefault="000D02D9" w:rsidP="000D02D9">
            <w:pPr>
              <w:spacing w:after="0" w:line="360" w:lineRule="auto"/>
              <w:rPr>
                <w:rFonts w:ascii="Arial" w:eastAsiaTheme="minorEastAsia" w:hAnsi="Arial" w:cs="Arial"/>
                <w:szCs w:val="21"/>
                <w:lang w:val="ru-RU"/>
              </w:rPr>
            </w:pPr>
            <w:r w:rsidRPr="000D02D9">
              <w:rPr>
                <w:rFonts w:ascii="Arial" w:eastAsiaTheme="minorEastAsia" w:hAnsi="Arial" w:cs="Arial"/>
                <w:szCs w:val="21"/>
                <w:lang w:val="ru-RU"/>
              </w:rPr>
              <w:t xml:space="preserve">Неисправность датчика для подключения </w:t>
            </w:r>
            <w:r>
              <w:rPr>
                <w:rFonts w:ascii="Arial" w:eastAsiaTheme="minorEastAsia" w:hAnsi="Arial" w:cs="Arial"/>
                <w:szCs w:val="21"/>
                <w:lang w:val="ru-RU"/>
              </w:rPr>
              <w:t>клеммы</w:t>
            </w:r>
            <w:r w:rsidRPr="000D02D9">
              <w:rPr>
                <w:rFonts w:ascii="Arial" w:eastAsiaTheme="minorEastAsia" w:hAnsi="Arial" w:cs="Arial"/>
                <w:szCs w:val="21"/>
                <w:lang w:val="ru-RU"/>
              </w:rPr>
              <w:t xml:space="preserve"> </w:t>
            </w:r>
            <w:r w:rsidRPr="000D02D9">
              <w:rPr>
                <w:rFonts w:ascii="Arial" w:eastAsiaTheme="minorEastAsia" w:hAnsi="Arial" w:cs="Arial"/>
                <w:szCs w:val="21"/>
              </w:rPr>
              <w:t>AIN</w:t>
            </w:r>
            <w:r w:rsidRPr="000D02D9">
              <w:rPr>
                <w:rFonts w:ascii="Arial" w:eastAsiaTheme="minorEastAsia" w:hAnsi="Arial" w:cs="Arial"/>
                <w:szCs w:val="21"/>
                <w:lang w:val="ru-RU"/>
              </w:rPr>
              <w:t>2 на плате ПК</w:t>
            </w:r>
          </w:p>
        </w:tc>
      </w:tr>
      <w:tr w:rsidR="00DC1F49" w:rsidRPr="00804B78" w:rsidTr="001561CA">
        <w:trPr>
          <w:trHeight w:val="293"/>
          <w:jc w:val="center"/>
        </w:trPr>
        <w:tc>
          <w:tcPr>
            <w:tcW w:w="0" w:type="auto"/>
            <w:tcBorders>
              <w:top w:val="single" w:sz="8" w:space="0" w:color="auto"/>
            </w:tcBorders>
          </w:tcPr>
          <w:p w:rsidR="00DC1F49" w:rsidRPr="00C571C7" w:rsidRDefault="00DC1F49" w:rsidP="001561CA">
            <w:pPr>
              <w:spacing w:after="0" w:line="360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571C7">
              <w:rPr>
                <w:rFonts w:ascii="Arial" w:eastAsiaTheme="minorEastAsia" w:hAnsi="Arial" w:cs="Arial"/>
                <w:szCs w:val="21"/>
              </w:rPr>
              <w:t>PP3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DC1F49" w:rsidRPr="000D02D9" w:rsidRDefault="000D02D9" w:rsidP="000D02D9">
            <w:pPr>
              <w:spacing w:after="0" w:line="360" w:lineRule="auto"/>
              <w:rPr>
                <w:rFonts w:ascii="Arial" w:eastAsiaTheme="minorEastAsia" w:hAnsi="Arial" w:cs="Arial"/>
                <w:szCs w:val="21"/>
                <w:lang w:val="ru-RU"/>
              </w:rPr>
            </w:pPr>
            <w:r w:rsidRPr="000D02D9">
              <w:rPr>
                <w:rFonts w:ascii="Arial" w:eastAsiaTheme="minorEastAsia" w:hAnsi="Arial" w:cs="Arial"/>
                <w:szCs w:val="21"/>
                <w:lang w:val="ru-RU"/>
              </w:rPr>
              <w:t xml:space="preserve">Неисправность датчика для подключения </w:t>
            </w:r>
            <w:r>
              <w:rPr>
                <w:rFonts w:ascii="Arial" w:eastAsiaTheme="minorEastAsia" w:hAnsi="Arial" w:cs="Arial"/>
                <w:szCs w:val="21"/>
                <w:lang w:val="ru-RU"/>
              </w:rPr>
              <w:t>клеммы</w:t>
            </w:r>
            <w:r w:rsidRPr="000D02D9">
              <w:rPr>
                <w:rFonts w:ascii="Arial" w:eastAsiaTheme="minorEastAsia" w:hAnsi="Arial" w:cs="Arial"/>
                <w:szCs w:val="21"/>
                <w:lang w:val="ru-RU"/>
              </w:rPr>
              <w:t xml:space="preserve"> </w:t>
            </w:r>
            <w:r w:rsidRPr="000D02D9">
              <w:rPr>
                <w:rFonts w:ascii="Arial" w:eastAsiaTheme="minorEastAsia" w:hAnsi="Arial" w:cs="Arial"/>
                <w:szCs w:val="21"/>
              </w:rPr>
              <w:t>AIN</w:t>
            </w:r>
            <w:r w:rsidRPr="000D02D9">
              <w:rPr>
                <w:rFonts w:ascii="Arial" w:eastAsiaTheme="minorEastAsia" w:hAnsi="Arial" w:cs="Arial"/>
                <w:szCs w:val="21"/>
                <w:lang w:val="ru-RU"/>
              </w:rPr>
              <w:t>3 на плате ПК</w:t>
            </w:r>
          </w:p>
        </w:tc>
      </w:tr>
      <w:tr w:rsidR="00DC1F49" w:rsidRPr="00804B78" w:rsidTr="001561CA">
        <w:trPr>
          <w:trHeight w:val="293"/>
          <w:jc w:val="center"/>
        </w:trPr>
        <w:tc>
          <w:tcPr>
            <w:tcW w:w="0" w:type="auto"/>
          </w:tcPr>
          <w:p w:rsidR="00DC1F49" w:rsidRPr="00C571C7" w:rsidRDefault="00DC1F49" w:rsidP="001561CA">
            <w:pPr>
              <w:spacing w:after="0" w:line="360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571C7">
              <w:rPr>
                <w:rFonts w:ascii="Arial" w:eastAsiaTheme="minorEastAsia" w:hAnsi="Arial" w:cs="Arial"/>
                <w:szCs w:val="21"/>
              </w:rPr>
              <w:t>PP4</w:t>
            </w:r>
          </w:p>
        </w:tc>
        <w:tc>
          <w:tcPr>
            <w:tcW w:w="0" w:type="auto"/>
            <w:vAlign w:val="center"/>
          </w:tcPr>
          <w:p w:rsidR="00DC1F49" w:rsidRPr="000D02D9" w:rsidRDefault="000D02D9" w:rsidP="001561CA">
            <w:pPr>
              <w:spacing w:after="0" w:line="360" w:lineRule="auto"/>
              <w:rPr>
                <w:rFonts w:ascii="Arial" w:eastAsiaTheme="minorEastAsia" w:hAnsi="Arial" w:cs="Arial"/>
                <w:szCs w:val="21"/>
                <w:lang w:val="ru-RU"/>
              </w:rPr>
            </w:pPr>
            <w:r w:rsidRPr="000D02D9">
              <w:rPr>
                <w:rFonts w:ascii="Arial" w:hAnsi="Arial" w:cs="Arial"/>
                <w:szCs w:val="21"/>
                <w:lang w:val="ru-RU"/>
              </w:rPr>
              <w:t>Неисправность датчика температуры возврата газа</w:t>
            </w:r>
          </w:p>
        </w:tc>
      </w:tr>
      <w:tr w:rsidR="00DC1F49" w:rsidRPr="00C571C7" w:rsidTr="001561CA">
        <w:trPr>
          <w:trHeight w:val="293"/>
          <w:jc w:val="center"/>
        </w:trPr>
        <w:tc>
          <w:tcPr>
            <w:tcW w:w="0" w:type="auto"/>
          </w:tcPr>
          <w:p w:rsidR="00DC1F49" w:rsidRPr="00C571C7" w:rsidRDefault="00DC1F49" w:rsidP="001561CA">
            <w:pPr>
              <w:spacing w:after="0" w:line="360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571C7">
              <w:rPr>
                <w:rFonts w:ascii="Arial" w:eastAsiaTheme="minorEastAsia" w:hAnsi="Arial" w:cs="Arial"/>
                <w:szCs w:val="21"/>
              </w:rPr>
              <w:t>PP5</w:t>
            </w:r>
          </w:p>
        </w:tc>
        <w:tc>
          <w:tcPr>
            <w:tcW w:w="0" w:type="auto"/>
            <w:vAlign w:val="center"/>
          </w:tcPr>
          <w:p w:rsidR="00DC1F49" w:rsidRPr="00E073B8" w:rsidRDefault="000D02D9" w:rsidP="001561CA">
            <w:pPr>
              <w:spacing w:after="0" w:line="360" w:lineRule="auto"/>
              <w:rPr>
                <w:rFonts w:ascii="Arial" w:hAnsi="Arial" w:cs="Arial"/>
                <w:szCs w:val="21"/>
              </w:rPr>
            </w:pPr>
            <w:r w:rsidRPr="000D02D9">
              <w:rPr>
                <w:rFonts w:ascii="Arial" w:hAnsi="Arial" w:cs="Arial"/>
                <w:szCs w:val="21"/>
              </w:rPr>
              <w:t>Неисправность датчика температуры воздуха</w:t>
            </w:r>
          </w:p>
        </w:tc>
      </w:tr>
      <w:tr w:rsidR="00DC1F49" w:rsidRPr="00804B78" w:rsidTr="001561CA">
        <w:trPr>
          <w:trHeight w:val="293"/>
          <w:jc w:val="center"/>
        </w:trPr>
        <w:tc>
          <w:tcPr>
            <w:tcW w:w="0" w:type="auto"/>
          </w:tcPr>
          <w:p w:rsidR="00DC1F49" w:rsidRPr="00C571C7" w:rsidRDefault="00DC1F49" w:rsidP="001561CA">
            <w:pPr>
              <w:spacing w:after="0" w:line="360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571C7">
              <w:rPr>
                <w:rFonts w:ascii="Arial" w:eastAsiaTheme="minorEastAsia" w:hAnsi="Arial" w:cs="Arial"/>
                <w:szCs w:val="21"/>
              </w:rPr>
              <w:t>PP7</w:t>
            </w:r>
          </w:p>
        </w:tc>
        <w:tc>
          <w:tcPr>
            <w:tcW w:w="0" w:type="auto"/>
            <w:vAlign w:val="center"/>
          </w:tcPr>
          <w:p w:rsidR="00DC1F49" w:rsidRPr="00C411B0" w:rsidRDefault="00C411B0" w:rsidP="00C411B0">
            <w:pPr>
              <w:widowControl/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kern w:val="0"/>
                <w:szCs w:val="21"/>
                <w:lang w:val="ru-RU" w:eastAsia="ru-RU"/>
              </w:rPr>
            </w:pPr>
            <w:r w:rsidRPr="00C411B0">
              <w:rPr>
                <w:rFonts w:ascii="Tahoma" w:eastAsia="Times New Roman" w:hAnsi="Tahoma" w:cs="Tahoma"/>
                <w:color w:val="000000"/>
                <w:kern w:val="0"/>
                <w:szCs w:val="21"/>
                <w:lang w:val="ru-RU" w:eastAsia="ru-RU"/>
              </w:rPr>
              <w:t>Слишком низкая защита от перегрева окружающей среды</w:t>
            </w:r>
          </w:p>
        </w:tc>
      </w:tr>
      <w:tr w:rsidR="00DC1F49" w:rsidRPr="00C571C7" w:rsidTr="001561CA">
        <w:trPr>
          <w:trHeight w:val="293"/>
          <w:jc w:val="center"/>
        </w:trPr>
        <w:tc>
          <w:tcPr>
            <w:tcW w:w="0" w:type="auto"/>
          </w:tcPr>
          <w:p w:rsidR="00DC1F49" w:rsidRPr="00C571C7" w:rsidRDefault="00DC1F49" w:rsidP="001561CA">
            <w:pPr>
              <w:spacing w:after="0" w:line="360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571C7">
              <w:rPr>
                <w:rFonts w:ascii="Arial" w:eastAsiaTheme="minorEastAsia" w:hAnsi="Arial" w:cs="Arial"/>
                <w:szCs w:val="21"/>
              </w:rPr>
              <w:t>E1</w:t>
            </w:r>
          </w:p>
        </w:tc>
        <w:tc>
          <w:tcPr>
            <w:tcW w:w="0" w:type="auto"/>
            <w:vAlign w:val="center"/>
          </w:tcPr>
          <w:p w:rsidR="00DC1F49" w:rsidRPr="00013FB3" w:rsidRDefault="00013FB3" w:rsidP="001561CA">
            <w:pPr>
              <w:spacing w:after="0" w:line="360" w:lineRule="auto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  <w:szCs w:val="21"/>
                <w:lang w:val="ru-RU"/>
              </w:rPr>
              <w:t>Высокое давление хладагента</w:t>
            </w:r>
          </w:p>
        </w:tc>
      </w:tr>
      <w:tr w:rsidR="00DC1F49" w:rsidRPr="00C571C7" w:rsidTr="001561CA">
        <w:trPr>
          <w:trHeight w:val="293"/>
          <w:jc w:val="center"/>
        </w:trPr>
        <w:tc>
          <w:tcPr>
            <w:tcW w:w="0" w:type="auto"/>
          </w:tcPr>
          <w:p w:rsidR="00DC1F49" w:rsidRPr="00C571C7" w:rsidRDefault="00DC1F49" w:rsidP="001561CA">
            <w:pPr>
              <w:spacing w:after="0" w:line="360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571C7">
              <w:rPr>
                <w:rFonts w:ascii="Arial" w:eastAsiaTheme="minorEastAsia" w:hAnsi="Arial" w:cs="Arial"/>
                <w:szCs w:val="21"/>
              </w:rPr>
              <w:lastRenderedPageBreak/>
              <w:t>E</w:t>
            </w:r>
            <w:bookmarkStart w:id="59" w:name="_GoBack"/>
            <w:bookmarkEnd w:id="59"/>
            <w:r w:rsidRPr="00C571C7">
              <w:rPr>
                <w:rFonts w:ascii="Arial" w:eastAsiaTheme="minorEastAsia" w:hAnsi="Arial" w:cs="Arial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DC1F49" w:rsidRPr="00013FB3" w:rsidRDefault="00013FB3" w:rsidP="0069263C">
            <w:pPr>
              <w:spacing w:after="0" w:line="360" w:lineRule="auto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  <w:szCs w:val="21"/>
                <w:lang w:val="ru-RU"/>
              </w:rPr>
              <w:t>Низкое давление хладагента</w:t>
            </w:r>
          </w:p>
        </w:tc>
      </w:tr>
      <w:tr w:rsidR="00DC1F49" w:rsidRPr="00C571C7" w:rsidTr="001561CA">
        <w:trPr>
          <w:trHeight w:val="293"/>
          <w:jc w:val="center"/>
        </w:trPr>
        <w:tc>
          <w:tcPr>
            <w:tcW w:w="0" w:type="auto"/>
          </w:tcPr>
          <w:p w:rsidR="00DC1F49" w:rsidRPr="00C571C7" w:rsidRDefault="00DC1F49" w:rsidP="001561CA">
            <w:pPr>
              <w:spacing w:after="0" w:line="360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571C7">
              <w:rPr>
                <w:rFonts w:ascii="Arial" w:eastAsiaTheme="minorEastAsia" w:hAnsi="Arial" w:cs="Arial"/>
                <w:szCs w:val="21"/>
              </w:rPr>
              <w:t>EE3</w:t>
            </w:r>
          </w:p>
        </w:tc>
        <w:tc>
          <w:tcPr>
            <w:tcW w:w="0" w:type="auto"/>
          </w:tcPr>
          <w:p w:rsidR="00DC1F49" w:rsidRPr="0069263C" w:rsidRDefault="0069263C" w:rsidP="001561CA">
            <w:pPr>
              <w:spacing w:after="0" w:line="360" w:lineRule="auto"/>
              <w:rPr>
                <w:rFonts w:ascii="Arial" w:eastAsiaTheme="minorEastAsia" w:hAnsi="Arial" w:cs="Arial"/>
                <w:szCs w:val="21"/>
                <w:lang w:val="ru-RU"/>
              </w:rPr>
            </w:pPr>
            <w:r>
              <w:rPr>
                <w:rFonts w:ascii="Arial" w:eastAsiaTheme="minorEastAsia" w:hAnsi="Arial" w:cs="Arial"/>
                <w:szCs w:val="21"/>
                <w:lang w:val="ru-RU"/>
              </w:rPr>
              <w:t>Неисправность переключателя потока воды</w:t>
            </w:r>
          </w:p>
        </w:tc>
      </w:tr>
    </w:tbl>
    <w:p w:rsidR="00A76406" w:rsidRPr="001561CA" w:rsidRDefault="0069263C" w:rsidP="00372B06">
      <w:pPr>
        <w:pStyle w:val="aa"/>
        <w:numPr>
          <w:ilvl w:val="0"/>
          <w:numId w:val="9"/>
        </w:numPr>
        <w:rPr>
          <w:rFonts w:ascii="Arial" w:hAnsi="Arial" w:cs="Arial"/>
          <w:sz w:val="36"/>
          <w:lang w:val="en-GB"/>
        </w:rPr>
      </w:pPr>
      <w:bookmarkStart w:id="60" w:name="_Toc21675895"/>
      <w:bookmarkEnd w:id="58"/>
      <w:r>
        <w:rPr>
          <w:rFonts w:ascii="Arial" w:hAnsi="Arial" w:cs="Arial"/>
          <w:sz w:val="36"/>
          <w:lang w:val="ru-RU"/>
        </w:rPr>
        <w:t>Ежедневное обслуживание и ремонт</w:t>
      </w:r>
      <w:bookmarkEnd w:id="60"/>
    </w:p>
    <w:p w:rsidR="00C856B3" w:rsidRPr="001A2685" w:rsidRDefault="0069263C" w:rsidP="00372B06">
      <w:pPr>
        <w:pStyle w:val="1"/>
        <w:numPr>
          <w:ilvl w:val="0"/>
          <w:numId w:val="16"/>
        </w:numPr>
        <w:rPr>
          <w:sz w:val="28"/>
          <w:szCs w:val="28"/>
        </w:rPr>
      </w:pPr>
      <w:bookmarkStart w:id="61" w:name="_Toc21675896"/>
      <w:r>
        <w:rPr>
          <w:sz w:val="28"/>
          <w:szCs w:val="28"/>
          <w:lang w:val="ru-RU"/>
        </w:rPr>
        <w:t>Ежедневное обслуживание</w:t>
      </w:r>
      <w:bookmarkEnd w:id="61"/>
    </w:p>
    <w:p w:rsidR="00334251" w:rsidRPr="0069263C" w:rsidRDefault="0069263C" w:rsidP="00372B06">
      <w:pPr>
        <w:pStyle w:val="a9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Chars="200" w:left="840" w:firstLineChars="0"/>
        <w:rPr>
          <w:rFonts w:ascii="Arial" w:hAnsi="Arial" w:cs="Arial"/>
          <w:szCs w:val="21"/>
          <w:lang w:val="ru-RU"/>
        </w:rPr>
      </w:pPr>
      <w:bookmarkStart w:id="62" w:name="_Toc57451914"/>
      <w:bookmarkStart w:id="63" w:name="_Toc58049423"/>
      <w:bookmarkStart w:id="64" w:name="_Toc58038434"/>
      <w:bookmarkStart w:id="65" w:name="_Toc321321183"/>
      <w:bookmarkStart w:id="66" w:name="_Toc57870906"/>
      <w:bookmarkStart w:id="67" w:name="_Toc57452086"/>
      <w:bookmarkStart w:id="68" w:name="_Toc246322614"/>
      <w:bookmarkStart w:id="69" w:name="_Toc58039618"/>
      <w:bookmarkStart w:id="70" w:name="_Toc58039861"/>
      <w:bookmarkStart w:id="71" w:name="_Toc58049304"/>
      <w:r>
        <w:rPr>
          <w:rFonts w:ascii="Arial" w:hAnsi="Arial" w:cs="Arial"/>
          <w:szCs w:val="21"/>
          <w:lang w:val="ru-RU"/>
        </w:rPr>
        <w:t>У</w:t>
      </w:r>
      <w:r w:rsidRPr="0069263C">
        <w:rPr>
          <w:rFonts w:ascii="Arial" w:hAnsi="Arial" w:cs="Arial"/>
          <w:szCs w:val="21"/>
          <w:lang w:val="ru-RU"/>
        </w:rPr>
        <w:t xml:space="preserve">становите </w:t>
      </w:r>
      <w:r>
        <w:rPr>
          <w:rFonts w:ascii="Arial" w:hAnsi="Arial" w:cs="Arial"/>
          <w:szCs w:val="21"/>
          <w:lang w:val="ru-RU"/>
        </w:rPr>
        <w:t xml:space="preserve">комфортную </w:t>
      </w:r>
      <w:r w:rsidRPr="0069263C">
        <w:rPr>
          <w:rFonts w:ascii="Arial" w:hAnsi="Arial" w:cs="Arial"/>
          <w:szCs w:val="21"/>
          <w:lang w:val="ru-RU"/>
        </w:rPr>
        <w:t>температуру и влажность, избегайте перегрева или чрезмерного охлаждения</w:t>
      </w:r>
      <w:r w:rsidR="00334251" w:rsidRPr="0069263C">
        <w:rPr>
          <w:rFonts w:ascii="Arial" w:hAnsi="Arial" w:cs="Arial"/>
          <w:szCs w:val="21"/>
          <w:lang w:val="ru-RU"/>
        </w:rPr>
        <w:t>.</w:t>
      </w:r>
    </w:p>
    <w:p w:rsidR="00545477" w:rsidRPr="0069263C" w:rsidRDefault="0069263C" w:rsidP="00372B06">
      <w:pPr>
        <w:pStyle w:val="a9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Chars="200" w:left="840" w:firstLineChars="0"/>
        <w:rPr>
          <w:rFonts w:ascii="Arial" w:hAnsi="Arial" w:cs="Arial"/>
          <w:szCs w:val="21"/>
          <w:lang w:val="ru-RU"/>
        </w:rPr>
      </w:pPr>
      <w:r w:rsidRPr="0069263C">
        <w:rPr>
          <w:rFonts w:ascii="Arial" w:hAnsi="Arial" w:cs="Arial"/>
          <w:szCs w:val="21"/>
          <w:lang w:val="ru-RU"/>
        </w:rPr>
        <w:t xml:space="preserve">Не </w:t>
      </w:r>
      <w:r>
        <w:rPr>
          <w:rFonts w:ascii="Arial" w:hAnsi="Arial" w:cs="Arial"/>
          <w:szCs w:val="21"/>
          <w:lang w:val="ru-RU"/>
        </w:rPr>
        <w:t>оставляйте</w:t>
      </w:r>
      <w:r w:rsidRPr="0069263C">
        <w:rPr>
          <w:rFonts w:ascii="Arial" w:hAnsi="Arial" w:cs="Arial"/>
          <w:szCs w:val="21"/>
          <w:lang w:val="ru-RU"/>
        </w:rPr>
        <w:t xml:space="preserve"> препятствий перед </w:t>
      </w:r>
      <w:r>
        <w:rPr>
          <w:rFonts w:ascii="Arial" w:hAnsi="Arial" w:cs="Arial"/>
          <w:szCs w:val="21"/>
          <w:lang w:val="ru-RU"/>
        </w:rPr>
        <w:t>отверстиями входа и выхода воздуха,</w:t>
      </w:r>
      <w:r w:rsidRPr="0069263C">
        <w:rPr>
          <w:rFonts w:ascii="Arial" w:hAnsi="Arial" w:cs="Arial"/>
          <w:szCs w:val="21"/>
          <w:lang w:val="ru-RU"/>
        </w:rPr>
        <w:t xml:space="preserve"> иначе эффективность</w:t>
      </w:r>
      <w:r>
        <w:rPr>
          <w:rFonts w:ascii="Arial" w:hAnsi="Arial" w:cs="Arial"/>
          <w:szCs w:val="21"/>
          <w:lang w:val="ru-RU"/>
        </w:rPr>
        <w:t xml:space="preserve"> теплового насоса будет снижена</w:t>
      </w:r>
      <w:r w:rsidRPr="0069263C">
        <w:rPr>
          <w:rFonts w:ascii="Arial" w:hAnsi="Arial" w:cs="Arial"/>
          <w:szCs w:val="21"/>
          <w:lang w:val="ru-RU"/>
        </w:rPr>
        <w:t>.</w:t>
      </w:r>
    </w:p>
    <w:p w:rsidR="00015A0D" w:rsidRPr="0069263C" w:rsidRDefault="0069263C" w:rsidP="00372B06">
      <w:pPr>
        <w:pStyle w:val="a9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Chars="200" w:left="840" w:firstLineChars="0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Никогда не кладите руки или любые другие предметы на вход или выход теплового насоса. Не снимайте решетку с вентилятора</w:t>
      </w:r>
      <w:r w:rsidR="00970D97" w:rsidRPr="0069263C">
        <w:rPr>
          <w:rFonts w:ascii="Arial" w:hAnsi="Arial" w:cs="Arial"/>
          <w:szCs w:val="21"/>
          <w:lang w:val="ru-RU"/>
        </w:rPr>
        <w:t>.</w:t>
      </w:r>
      <w:r>
        <w:rPr>
          <w:rFonts w:ascii="Arial" w:hAnsi="Arial" w:cs="Arial"/>
          <w:szCs w:val="21"/>
          <w:lang w:val="ru-RU"/>
        </w:rPr>
        <w:t xml:space="preserve"> Иначе работающий вентилятор может вам повредить.</w:t>
      </w:r>
    </w:p>
    <w:p w:rsidR="00545477" w:rsidRPr="0069263C" w:rsidRDefault="0069263C" w:rsidP="00372B06">
      <w:pPr>
        <w:pStyle w:val="a9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Chars="200" w:left="840" w:firstLineChars="0"/>
        <w:rPr>
          <w:rFonts w:ascii="Arial" w:hAnsi="Arial" w:cs="Arial"/>
          <w:szCs w:val="21"/>
          <w:lang w:val="ru-RU"/>
        </w:rPr>
      </w:pPr>
      <w:r w:rsidRPr="0069263C">
        <w:rPr>
          <w:rFonts w:ascii="Arial" w:hAnsi="Arial" w:cs="Arial"/>
          <w:szCs w:val="21"/>
          <w:lang w:val="ru-RU"/>
        </w:rPr>
        <w:t>Не используйте и не храните горючи</w:t>
      </w:r>
      <w:r>
        <w:rPr>
          <w:rFonts w:ascii="Arial" w:hAnsi="Arial" w:cs="Arial"/>
          <w:szCs w:val="21"/>
          <w:lang w:val="ru-RU"/>
        </w:rPr>
        <w:t>е</w:t>
      </w:r>
      <w:r w:rsidRPr="0069263C">
        <w:rPr>
          <w:rFonts w:ascii="Arial" w:hAnsi="Arial" w:cs="Arial"/>
          <w:szCs w:val="21"/>
          <w:lang w:val="ru-RU"/>
        </w:rPr>
        <w:t xml:space="preserve"> жидкост</w:t>
      </w:r>
      <w:r>
        <w:rPr>
          <w:rFonts w:ascii="Arial" w:hAnsi="Arial" w:cs="Arial"/>
          <w:szCs w:val="21"/>
          <w:lang w:val="ru-RU"/>
        </w:rPr>
        <w:t>и или газ</w:t>
      </w:r>
      <w:r w:rsidRPr="0069263C">
        <w:rPr>
          <w:rFonts w:ascii="Arial" w:hAnsi="Arial" w:cs="Arial"/>
          <w:szCs w:val="21"/>
          <w:lang w:val="ru-RU"/>
        </w:rPr>
        <w:t>, например, разбавители, краск</w:t>
      </w:r>
      <w:r w:rsidR="00391903">
        <w:rPr>
          <w:rFonts w:ascii="Arial" w:hAnsi="Arial" w:cs="Arial"/>
          <w:szCs w:val="21"/>
          <w:lang w:val="ru-RU"/>
        </w:rPr>
        <w:t>а</w:t>
      </w:r>
      <w:r w:rsidRPr="0069263C">
        <w:rPr>
          <w:rFonts w:ascii="Arial" w:hAnsi="Arial" w:cs="Arial"/>
          <w:szCs w:val="21"/>
          <w:lang w:val="ru-RU"/>
        </w:rPr>
        <w:t xml:space="preserve"> и топливо, чтобы избежать </w:t>
      </w:r>
      <w:r w:rsidR="00391903">
        <w:rPr>
          <w:rFonts w:ascii="Arial" w:hAnsi="Arial" w:cs="Arial"/>
          <w:szCs w:val="21"/>
          <w:lang w:val="ru-RU"/>
        </w:rPr>
        <w:t>возгорания</w:t>
      </w:r>
      <w:r w:rsidR="00545477" w:rsidRPr="0069263C">
        <w:rPr>
          <w:rFonts w:ascii="Arial" w:hAnsi="Arial" w:cs="Arial"/>
          <w:szCs w:val="21"/>
          <w:lang w:val="ru-RU"/>
        </w:rPr>
        <w:t>.</w:t>
      </w:r>
    </w:p>
    <w:p w:rsidR="00015A0D" w:rsidRPr="00391903" w:rsidRDefault="00391903" w:rsidP="00372B06">
      <w:pPr>
        <w:pStyle w:val="a9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Chars="200" w:left="840" w:firstLineChars="0"/>
        <w:rPr>
          <w:rFonts w:ascii="Arial" w:hAnsi="Arial" w:cs="Arial"/>
          <w:szCs w:val="21"/>
          <w:lang w:val="ru-RU"/>
        </w:rPr>
      </w:pPr>
      <w:r w:rsidRPr="00391903">
        <w:rPr>
          <w:rFonts w:ascii="Arial" w:hAnsi="Arial" w:cs="Arial"/>
          <w:szCs w:val="21"/>
          <w:lang w:val="ru-RU"/>
        </w:rPr>
        <w:t>Для очистки рекомендуется использовать бытовые нейтральные моющие средства или воду. Категорически запрещается использовать эфирные масла, бензин, разбавители и другие вещества.</w:t>
      </w:r>
    </w:p>
    <w:p w:rsidR="00015A0D" w:rsidRPr="00391903" w:rsidRDefault="00391903" w:rsidP="00372B06">
      <w:pPr>
        <w:pStyle w:val="a9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Chars="200" w:left="840" w:firstLineChars="0"/>
        <w:rPr>
          <w:rFonts w:ascii="Arial" w:hAnsi="Arial" w:cs="Arial"/>
          <w:szCs w:val="21"/>
          <w:lang w:val="ru-RU"/>
        </w:rPr>
      </w:pPr>
      <w:r w:rsidRPr="00391903">
        <w:rPr>
          <w:rFonts w:ascii="Arial" w:hAnsi="Arial" w:cs="Arial"/>
          <w:szCs w:val="21"/>
          <w:lang w:val="ru-RU"/>
        </w:rPr>
        <w:t xml:space="preserve">Пожалуйста, регулярно чистите бассейн и систему фильтрации, чтобы избежать повреждения устройства </w:t>
      </w:r>
      <w:r>
        <w:rPr>
          <w:rFonts w:ascii="Arial" w:hAnsi="Arial" w:cs="Arial"/>
          <w:szCs w:val="21"/>
          <w:lang w:val="ru-RU"/>
        </w:rPr>
        <w:t>вследствие</w:t>
      </w:r>
      <w:r w:rsidRPr="00391903">
        <w:rPr>
          <w:rFonts w:ascii="Arial" w:hAnsi="Arial" w:cs="Arial"/>
          <w:szCs w:val="21"/>
          <w:lang w:val="ru-RU"/>
        </w:rPr>
        <w:t xml:space="preserve"> засорения фильтра</w:t>
      </w:r>
      <w:r w:rsidR="00015A0D" w:rsidRPr="00391903">
        <w:rPr>
          <w:rFonts w:ascii="Arial" w:hAnsi="Arial" w:cs="Arial"/>
          <w:szCs w:val="21"/>
          <w:lang w:val="ru-RU"/>
        </w:rPr>
        <w:t>.</w:t>
      </w:r>
    </w:p>
    <w:p w:rsidR="00015A0D" w:rsidRPr="00391903" w:rsidRDefault="00391903" w:rsidP="00372B06">
      <w:pPr>
        <w:pStyle w:val="a9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Chars="200" w:left="840" w:firstLineChars="0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>При упаковке на зиму</w:t>
      </w:r>
      <w:r w:rsidRPr="00391903">
        <w:rPr>
          <w:rFonts w:ascii="Arial" w:hAnsi="Arial" w:cs="Arial"/>
          <w:szCs w:val="21"/>
          <w:lang w:val="ru-RU"/>
        </w:rPr>
        <w:t xml:space="preserve"> </w:t>
      </w:r>
      <w:r>
        <w:rPr>
          <w:rFonts w:ascii="Arial" w:hAnsi="Arial" w:cs="Arial"/>
          <w:szCs w:val="21"/>
          <w:lang w:val="ru-RU"/>
        </w:rPr>
        <w:t xml:space="preserve">отключите </w:t>
      </w:r>
      <w:r w:rsidRPr="00391903">
        <w:rPr>
          <w:rFonts w:ascii="Arial" w:hAnsi="Arial" w:cs="Arial"/>
          <w:szCs w:val="21"/>
          <w:lang w:val="ru-RU"/>
        </w:rPr>
        <w:t xml:space="preserve">выключатель питания; открутите впускную трубу, чтобы </w:t>
      </w:r>
      <w:r>
        <w:rPr>
          <w:rFonts w:ascii="Arial" w:hAnsi="Arial" w:cs="Arial"/>
          <w:szCs w:val="21"/>
          <w:lang w:val="ru-RU"/>
        </w:rPr>
        <w:t>слить</w:t>
      </w:r>
      <w:r w:rsidRPr="00391903">
        <w:rPr>
          <w:rFonts w:ascii="Arial" w:hAnsi="Arial" w:cs="Arial"/>
          <w:szCs w:val="21"/>
          <w:lang w:val="ru-RU"/>
        </w:rPr>
        <w:t xml:space="preserve"> воду </w:t>
      </w:r>
      <w:r>
        <w:rPr>
          <w:rFonts w:ascii="Arial" w:hAnsi="Arial" w:cs="Arial"/>
          <w:szCs w:val="21"/>
          <w:lang w:val="ru-RU"/>
        </w:rPr>
        <w:t>из</w:t>
      </w:r>
      <w:r w:rsidRPr="00391903">
        <w:rPr>
          <w:rFonts w:ascii="Arial" w:hAnsi="Arial" w:cs="Arial"/>
          <w:szCs w:val="21"/>
          <w:lang w:val="ru-RU"/>
        </w:rPr>
        <w:t xml:space="preserve"> машины</w:t>
      </w:r>
      <w:r w:rsidR="00970D97" w:rsidRPr="00391903">
        <w:rPr>
          <w:rFonts w:ascii="Arial" w:hAnsi="Arial" w:cs="Arial"/>
          <w:szCs w:val="21"/>
          <w:lang w:val="ru-RU"/>
        </w:rPr>
        <w:t>.</w:t>
      </w:r>
    </w:p>
    <w:p w:rsidR="00970D97" w:rsidRPr="00391903" w:rsidRDefault="00391903" w:rsidP="00372B06">
      <w:pPr>
        <w:pStyle w:val="a9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Chars="200" w:left="840" w:firstLineChars="0"/>
        <w:rPr>
          <w:rFonts w:ascii="Arial" w:hAnsi="Arial" w:cs="Arial"/>
          <w:szCs w:val="21"/>
          <w:lang w:val="ru-RU"/>
        </w:rPr>
      </w:pPr>
      <w:r w:rsidRPr="00391903">
        <w:rPr>
          <w:rFonts w:ascii="Arial" w:hAnsi="Arial" w:cs="Arial"/>
          <w:szCs w:val="21"/>
          <w:lang w:val="ru-RU"/>
        </w:rPr>
        <w:t xml:space="preserve">Пожалуйста, регулярно проверяйте </w:t>
      </w:r>
      <w:r>
        <w:rPr>
          <w:rFonts w:ascii="Arial" w:hAnsi="Arial" w:cs="Arial"/>
          <w:szCs w:val="21"/>
          <w:lang w:val="ru-RU"/>
        </w:rPr>
        <w:t xml:space="preserve">винты </w:t>
      </w:r>
      <w:r w:rsidRPr="00391903">
        <w:rPr>
          <w:rFonts w:ascii="Arial" w:hAnsi="Arial" w:cs="Arial"/>
          <w:szCs w:val="21"/>
          <w:lang w:val="ru-RU"/>
        </w:rPr>
        <w:t>на предмет ослабления, проверяйте, не изношены ли провода, и надежны ли соединения</w:t>
      </w:r>
      <w:r w:rsidR="00970D97" w:rsidRPr="00391903">
        <w:rPr>
          <w:rFonts w:ascii="Arial" w:hAnsi="Arial" w:cs="Arial"/>
          <w:szCs w:val="21"/>
          <w:lang w:val="ru-RU"/>
        </w:rPr>
        <w:t>.</w:t>
      </w:r>
    </w:p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p w:rsidR="00333135" w:rsidRPr="001A2685" w:rsidRDefault="00391903" w:rsidP="00372B06">
      <w:pPr>
        <w:pStyle w:val="1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Ремонт продукта</w:t>
      </w:r>
    </w:p>
    <w:p w:rsidR="00CD455F" w:rsidRPr="00CD455F" w:rsidRDefault="00391903" w:rsidP="00F93264">
      <w:pPr>
        <w:pStyle w:val="a9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Chars="200" w:left="840" w:firstLineChars="0"/>
        <w:rPr>
          <w:rFonts w:ascii="Arial" w:hAnsi="Arial" w:cs="Arial"/>
          <w:i/>
          <w:szCs w:val="21"/>
          <w:lang w:val="ru-RU"/>
        </w:rPr>
      </w:pPr>
      <w:r w:rsidRPr="00391903">
        <w:rPr>
          <w:rFonts w:ascii="Arial" w:hAnsi="Arial" w:cs="Arial"/>
          <w:szCs w:val="21"/>
          <w:lang w:val="ru-RU"/>
        </w:rPr>
        <w:t xml:space="preserve">В случае </w:t>
      </w:r>
      <w:r w:rsidR="007B4AAA">
        <w:rPr>
          <w:rFonts w:ascii="Arial" w:hAnsi="Arial" w:cs="Arial"/>
          <w:szCs w:val="21"/>
          <w:lang w:val="ru-RU"/>
        </w:rPr>
        <w:t xml:space="preserve">возникновения </w:t>
      </w:r>
      <w:r w:rsidRPr="00391903">
        <w:rPr>
          <w:rFonts w:ascii="Arial" w:hAnsi="Arial" w:cs="Arial"/>
          <w:szCs w:val="21"/>
          <w:lang w:val="ru-RU"/>
        </w:rPr>
        <w:t>не</w:t>
      </w:r>
      <w:r>
        <w:rPr>
          <w:rFonts w:ascii="Arial" w:hAnsi="Arial" w:cs="Arial"/>
          <w:szCs w:val="21"/>
          <w:lang w:val="ru-RU"/>
        </w:rPr>
        <w:t>характерн</w:t>
      </w:r>
      <w:r w:rsidR="007B4AAA">
        <w:rPr>
          <w:rFonts w:ascii="Arial" w:hAnsi="Arial" w:cs="Arial"/>
          <w:szCs w:val="21"/>
          <w:lang w:val="ru-RU"/>
        </w:rPr>
        <w:t>ого</w:t>
      </w:r>
      <w:r w:rsidRPr="00391903">
        <w:rPr>
          <w:rFonts w:ascii="Arial" w:hAnsi="Arial" w:cs="Arial"/>
          <w:szCs w:val="21"/>
          <w:lang w:val="ru-RU"/>
        </w:rPr>
        <w:t xml:space="preserve"> шум</w:t>
      </w:r>
      <w:r w:rsidR="007B4AAA">
        <w:rPr>
          <w:rFonts w:ascii="Arial" w:hAnsi="Arial" w:cs="Arial"/>
          <w:szCs w:val="21"/>
          <w:lang w:val="ru-RU"/>
        </w:rPr>
        <w:t>а</w:t>
      </w:r>
      <w:r w:rsidRPr="00391903">
        <w:rPr>
          <w:rFonts w:ascii="Arial" w:hAnsi="Arial" w:cs="Arial"/>
          <w:szCs w:val="21"/>
          <w:lang w:val="ru-RU"/>
        </w:rPr>
        <w:t>, запах</w:t>
      </w:r>
      <w:r w:rsidR="007B4AAA">
        <w:rPr>
          <w:rFonts w:ascii="Arial" w:hAnsi="Arial" w:cs="Arial"/>
          <w:szCs w:val="21"/>
          <w:lang w:val="ru-RU"/>
        </w:rPr>
        <w:t>а</w:t>
      </w:r>
      <w:r w:rsidRPr="00391903">
        <w:rPr>
          <w:rFonts w:ascii="Arial" w:hAnsi="Arial" w:cs="Arial"/>
          <w:szCs w:val="21"/>
          <w:lang w:val="ru-RU"/>
        </w:rPr>
        <w:t>, дым</w:t>
      </w:r>
      <w:r w:rsidR="007B4AAA">
        <w:rPr>
          <w:rFonts w:ascii="Arial" w:hAnsi="Arial" w:cs="Arial"/>
          <w:szCs w:val="21"/>
          <w:lang w:val="ru-RU"/>
        </w:rPr>
        <w:t>а</w:t>
      </w:r>
      <w:r w:rsidRPr="00391903">
        <w:rPr>
          <w:rFonts w:ascii="Arial" w:hAnsi="Arial" w:cs="Arial"/>
          <w:szCs w:val="21"/>
          <w:lang w:val="ru-RU"/>
        </w:rPr>
        <w:t>, утечк</w:t>
      </w:r>
      <w:r w:rsidR="007B4AAA">
        <w:rPr>
          <w:rFonts w:ascii="Arial" w:hAnsi="Arial" w:cs="Arial"/>
          <w:szCs w:val="21"/>
          <w:lang w:val="ru-RU"/>
        </w:rPr>
        <w:t>и</w:t>
      </w:r>
      <w:r w:rsidRPr="00391903">
        <w:rPr>
          <w:rFonts w:ascii="Arial" w:hAnsi="Arial" w:cs="Arial"/>
          <w:szCs w:val="21"/>
          <w:lang w:val="ru-RU"/>
        </w:rPr>
        <w:t xml:space="preserve"> тока и т. д. немедленно отключите питание, затем обратитесь к местному </w:t>
      </w:r>
      <w:r w:rsidR="00CD455F">
        <w:rPr>
          <w:rFonts w:ascii="Arial" w:hAnsi="Arial" w:cs="Arial"/>
          <w:szCs w:val="21"/>
          <w:lang w:val="ru-RU"/>
        </w:rPr>
        <w:t>поставщику</w:t>
      </w:r>
      <w:r w:rsidRPr="00391903">
        <w:rPr>
          <w:rFonts w:ascii="Arial" w:hAnsi="Arial" w:cs="Arial"/>
          <w:szCs w:val="21"/>
          <w:lang w:val="ru-RU"/>
        </w:rPr>
        <w:t xml:space="preserve"> и сообщите модель продукта и подробности неисправности. </w:t>
      </w:r>
      <w:r w:rsidR="00CD455F">
        <w:rPr>
          <w:rFonts w:ascii="Arial" w:hAnsi="Arial" w:cs="Arial"/>
          <w:szCs w:val="21"/>
          <w:lang w:val="ru-RU"/>
        </w:rPr>
        <w:t>Ремонт</w:t>
      </w:r>
      <w:r w:rsidRPr="003B29D9">
        <w:rPr>
          <w:rFonts w:ascii="Arial" w:hAnsi="Arial" w:cs="Arial"/>
          <w:szCs w:val="21"/>
          <w:lang w:val="ru-RU"/>
        </w:rPr>
        <w:t xml:space="preserve"> должен </w:t>
      </w:r>
      <w:r w:rsidR="00CD455F">
        <w:rPr>
          <w:rFonts w:ascii="Arial" w:hAnsi="Arial" w:cs="Arial"/>
          <w:szCs w:val="21"/>
          <w:lang w:val="ru-RU"/>
        </w:rPr>
        <w:t>проводиться</w:t>
      </w:r>
      <w:r w:rsidR="00CD455F" w:rsidRPr="003B29D9">
        <w:rPr>
          <w:rFonts w:ascii="Arial" w:hAnsi="Arial" w:cs="Arial"/>
          <w:szCs w:val="21"/>
          <w:lang w:val="ru-RU"/>
        </w:rPr>
        <w:t xml:space="preserve"> </w:t>
      </w:r>
      <w:r w:rsidR="00CD455F">
        <w:rPr>
          <w:rFonts w:ascii="Arial" w:hAnsi="Arial" w:cs="Arial"/>
          <w:szCs w:val="21"/>
          <w:lang w:val="ru-RU"/>
        </w:rPr>
        <w:t>исключительно</w:t>
      </w:r>
      <w:r w:rsidR="00CD455F" w:rsidRPr="003B29D9">
        <w:rPr>
          <w:rFonts w:ascii="Arial" w:hAnsi="Arial" w:cs="Arial"/>
          <w:szCs w:val="21"/>
          <w:lang w:val="ru-RU"/>
        </w:rPr>
        <w:t xml:space="preserve"> </w:t>
      </w:r>
      <w:r w:rsidR="00CD455F">
        <w:rPr>
          <w:rFonts w:ascii="Arial" w:hAnsi="Arial" w:cs="Arial"/>
          <w:szCs w:val="21"/>
          <w:lang w:val="ru-RU"/>
        </w:rPr>
        <w:t>специалистом</w:t>
      </w:r>
      <w:r w:rsidRPr="003B29D9">
        <w:rPr>
          <w:rFonts w:ascii="Arial" w:hAnsi="Arial" w:cs="Arial"/>
          <w:szCs w:val="21"/>
          <w:lang w:val="ru-RU"/>
        </w:rPr>
        <w:t xml:space="preserve">. </w:t>
      </w:r>
      <w:r w:rsidR="00CD455F">
        <w:rPr>
          <w:rFonts w:ascii="Arial" w:hAnsi="Arial" w:cs="Arial"/>
          <w:szCs w:val="21"/>
          <w:lang w:val="ru-RU"/>
        </w:rPr>
        <w:t>Не</w:t>
      </w:r>
      <w:r w:rsidR="00CD455F" w:rsidRPr="00CD455F">
        <w:rPr>
          <w:rFonts w:ascii="Arial" w:hAnsi="Arial" w:cs="Arial"/>
          <w:szCs w:val="21"/>
          <w:lang w:val="ru-RU"/>
        </w:rPr>
        <w:t xml:space="preserve"> </w:t>
      </w:r>
      <w:r w:rsidR="00CD455F">
        <w:rPr>
          <w:rFonts w:ascii="Arial" w:hAnsi="Arial" w:cs="Arial"/>
          <w:szCs w:val="21"/>
          <w:lang w:val="ru-RU"/>
        </w:rPr>
        <w:t>подвергайте</w:t>
      </w:r>
      <w:r w:rsidR="00CD455F" w:rsidRPr="00CD455F">
        <w:rPr>
          <w:rFonts w:ascii="Arial" w:hAnsi="Arial" w:cs="Arial"/>
          <w:szCs w:val="21"/>
          <w:lang w:val="ru-RU"/>
        </w:rPr>
        <w:t xml:space="preserve"> </w:t>
      </w:r>
      <w:r w:rsidR="00CD455F">
        <w:rPr>
          <w:rFonts w:ascii="Arial" w:hAnsi="Arial" w:cs="Arial"/>
          <w:szCs w:val="21"/>
          <w:lang w:val="ru-RU"/>
        </w:rPr>
        <w:t>себя</w:t>
      </w:r>
      <w:r w:rsidR="00CD455F" w:rsidRPr="00CD455F">
        <w:rPr>
          <w:rFonts w:ascii="Arial" w:hAnsi="Arial" w:cs="Arial"/>
          <w:szCs w:val="21"/>
          <w:lang w:val="ru-RU"/>
        </w:rPr>
        <w:t xml:space="preserve"> </w:t>
      </w:r>
      <w:r w:rsidR="00CD455F">
        <w:rPr>
          <w:rFonts w:ascii="Arial" w:hAnsi="Arial" w:cs="Arial"/>
          <w:szCs w:val="21"/>
          <w:lang w:val="ru-RU"/>
        </w:rPr>
        <w:t>опасности</w:t>
      </w:r>
      <w:r w:rsidR="00CD455F" w:rsidRPr="00CD455F">
        <w:rPr>
          <w:rFonts w:ascii="Arial" w:hAnsi="Arial" w:cs="Arial"/>
          <w:szCs w:val="21"/>
          <w:lang w:val="ru-RU"/>
        </w:rPr>
        <w:t xml:space="preserve">, </w:t>
      </w:r>
      <w:r w:rsidR="00CD455F">
        <w:rPr>
          <w:rFonts w:ascii="Arial" w:hAnsi="Arial" w:cs="Arial"/>
          <w:szCs w:val="21"/>
          <w:lang w:val="ru-RU"/>
        </w:rPr>
        <w:t>не</w:t>
      </w:r>
      <w:r w:rsidRPr="00CD455F">
        <w:rPr>
          <w:rFonts w:ascii="Arial" w:hAnsi="Arial" w:cs="Arial"/>
          <w:szCs w:val="21"/>
          <w:lang w:val="ru-RU"/>
        </w:rPr>
        <w:t xml:space="preserve"> разбирайте и не ремонтируйте </w:t>
      </w:r>
      <w:r w:rsidR="00CD455F">
        <w:rPr>
          <w:rFonts w:ascii="Arial" w:hAnsi="Arial" w:cs="Arial"/>
          <w:szCs w:val="21"/>
          <w:lang w:val="ru-RU"/>
        </w:rPr>
        <w:t>устройство</w:t>
      </w:r>
      <w:r w:rsidRPr="00CD455F">
        <w:rPr>
          <w:rFonts w:ascii="Arial" w:hAnsi="Arial" w:cs="Arial"/>
          <w:szCs w:val="21"/>
          <w:lang w:val="ru-RU"/>
        </w:rPr>
        <w:t xml:space="preserve"> </w:t>
      </w:r>
      <w:r w:rsidRPr="00CD455F">
        <w:rPr>
          <w:rFonts w:ascii="Arial" w:hAnsi="Arial" w:cs="Arial"/>
          <w:szCs w:val="21"/>
          <w:lang w:val="ru-RU"/>
        </w:rPr>
        <w:lastRenderedPageBreak/>
        <w:t>самостоятельно!</w:t>
      </w:r>
    </w:p>
    <w:p w:rsidR="003A00DC" w:rsidRPr="00CD455F" w:rsidRDefault="00CD455F" w:rsidP="00CD455F">
      <w:pPr>
        <w:pStyle w:val="a9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ind w:leftChars="200" w:left="840" w:firstLineChars="0"/>
        <w:rPr>
          <w:rFonts w:ascii="Arial" w:hAnsi="Arial" w:cs="Arial"/>
          <w:i/>
          <w:szCs w:val="21"/>
          <w:lang w:val="ru-RU"/>
        </w:rPr>
      </w:pPr>
      <w:r w:rsidRPr="00CD455F">
        <w:rPr>
          <w:rFonts w:ascii="Arial" w:hAnsi="Arial" w:cs="Arial"/>
          <w:szCs w:val="21"/>
          <w:lang w:val="ru-RU"/>
        </w:rPr>
        <w:t xml:space="preserve">Перед </w:t>
      </w:r>
      <w:r>
        <w:rPr>
          <w:rFonts w:ascii="Arial" w:hAnsi="Arial" w:cs="Arial"/>
          <w:szCs w:val="21"/>
          <w:lang w:val="ru-RU"/>
        </w:rPr>
        <w:t>диагностикой</w:t>
      </w:r>
      <w:r w:rsidRPr="00CD455F">
        <w:rPr>
          <w:rFonts w:ascii="Arial" w:hAnsi="Arial" w:cs="Arial"/>
          <w:szCs w:val="21"/>
          <w:lang w:val="ru-RU"/>
        </w:rPr>
        <w:t xml:space="preserve"> и ремонтом вы должны убедиться, что </w:t>
      </w:r>
      <w:r>
        <w:rPr>
          <w:rFonts w:ascii="Arial" w:hAnsi="Arial" w:cs="Arial"/>
          <w:szCs w:val="21"/>
          <w:lang w:val="ru-RU"/>
        </w:rPr>
        <w:t>устройство</w:t>
      </w:r>
      <w:r w:rsidRPr="00CD455F">
        <w:rPr>
          <w:rFonts w:ascii="Arial" w:hAnsi="Arial" w:cs="Arial"/>
          <w:szCs w:val="21"/>
          <w:lang w:val="ru-RU"/>
        </w:rPr>
        <w:t xml:space="preserve"> был</w:t>
      </w:r>
      <w:r>
        <w:rPr>
          <w:rFonts w:ascii="Arial" w:hAnsi="Arial" w:cs="Arial"/>
          <w:szCs w:val="21"/>
          <w:lang w:val="ru-RU"/>
        </w:rPr>
        <w:t>о</w:t>
      </w:r>
      <w:r w:rsidRPr="00CD455F">
        <w:rPr>
          <w:rFonts w:ascii="Arial" w:hAnsi="Arial" w:cs="Arial"/>
          <w:szCs w:val="21"/>
          <w:lang w:val="ru-RU"/>
        </w:rPr>
        <w:t xml:space="preserve"> выключен</w:t>
      </w:r>
      <w:r>
        <w:rPr>
          <w:rFonts w:ascii="Arial" w:hAnsi="Arial" w:cs="Arial"/>
          <w:szCs w:val="21"/>
          <w:lang w:val="ru-RU"/>
        </w:rPr>
        <w:t>о</w:t>
      </w:r>
      <w:r w:rsidRPr="00CD455F">
        <w:rPr>
          <w:rFonts w:ascii="Arial" w:hAnsi="Arial" w:cs="Arial"/>
          <w:szCs w:val="21"/>
          <w:lang w:val="ru-RU"/>
        </w:rPr>
        <w:t xml:space="preserve"> и отключен</w:t>
      </w:r>
      <w:r>
        <w:rPr>
          <w:rFonts w:ascii="Arial" w:hAnsi="Arial" w:cs="Arial"/>
          <w:szCs w:val="21"/>
          <w:lang w:val="ru-RU"/>
        </w:rPr>
        <w:t>о</w:t>
      </w:r>
      <w:r w:rsidR="007B4AAA">
        <w:rPr>
          <w:rFonts w:ascii="Arial" w:hAnsi="Arial" w:cs="Arial"/>
          <w:szCs w:val="21"/>
          <w:lang w:val="ru-RU"/>
        </w:rPr>
        <w:t xml:space="preserve"> от источника питания; </w:t>
      </w:r>
      <w:r w:rsidRPr="00CD455F">
        <w:rPr>
          <w:rFonts w:ascii="Arial" w:hAnsi="Arial" w:cs="Arial"/>
          <w:szCs w:val="21"/>
          <w:lang w:val="ru-RU"/>
        </w:rPr>
        <w:t>откры</w:t>
      </w:r>
      <w:r w:rsidR="007B4AAA">
        <w:rPr>
          <w:rFonts w:ascii="Arial" w:hAnsi="Arial" w:cs="Arial"/>
          <w:szCs w:val="21"/>
          <w:lang w:val="ru-RU"/>
        </w:rPr>
        <w:t>вая</w:t>
      </w:r>
      <w:r w:rsidRPr="00CD455F">
        <w:rPr>
          <w:rFonts w:ascii="Arial" w:hAnsi="Arial" w:cs="Arial"/>
          <w:szCs w:val="21"/>
          <w:lang w:val="ru-RU"/>
        </w:rPr>
        <w:t xml:space="preserve"> крышк</w:t>
      </w:r>
      <w:r w:rsidR="007B4AAA">
        <w:rPr>
          <w:rFonts w:ascii="Arial" w:hAnsi="Arial" w:cs="Arial"/>
          <w:szCs w:val="21"/>
          <w:lang w:val="ru-RU"/>
        </w:rPr>
        <w:t>у</w:t>
      </w:r>
      <w:r w:rsidRPr="00CD455F">
        <w:rPr>
          <w:rFonts w:ascii="Arial" w:hAnsi="Arial" w:cs="Arial"/>
          <w:szCs w:val="21"/>
          <w:lang w:val="ru-RU"/>
        </w:rPr>
        <w:t xml:space="preserve"> распределительной коробки убедит</w:t>
      </w:r>
      <w:r w:rsidR="007B4AAA">
        <w:rPr>
          <w:rFonts w:ascii="Arial" w:hAnsi="Arial" w:cs="Arial"/>
          <w:szCs w:val="21"/>
          <w:lang w:val="ru-RU"/>
        </w:rPr>
        <w:t>есь</w:t>
      </w:r>
      <w:r w:rsidRPr="00CD455F">
        <w:rPr>
          <w:rFonts w:ascii="Arial" w:hAnsi="Arial" w:cs="Arial"/>
          <w:szCs w:val="21"/>
          <w:lang w:val="ru-RU"/>
        </w:rPr>
        <w:t xml:space="preserve">, что все индикаторы в распределительной коробке </w:t>
      </w:r>
      <w:r>
        <w:rPr>
          <w:rFonts w:ascii="Arial" w:hAnsi="Arial" w:cs="Arial"/>
          <w:szCs w:val="21"/>
          <w:lang w:val="ru-RU"/>
        </w:rPr>
        <w:t xml:space="preserve">перед началом работ </w:t>
      </w:r>
      <w:r w:rsidRPr="00CD455F">
        <w:rPr>
          <w:rFonts w:ascii="Arial" w:hAnsi="Arial" w:cs="Arial"/>
          <w:szCs w:val="21"/>
          <w:lang w:val="ru-RU"/>
        </w:rPr>
        <w:t>погасли.</w:t>
      </w:r>
    </w:p>
    <w:sectPr w:rsidR="003A00DC" w:rsidRPr="00CD455F" w:rsidSect="00D24CD0">
      <w:footerReference w:type="default" r:id="rId26"/>
      <w:pgSz w:w="11906" w:h="16838"/>
      <w:pgMar w:top="850" w:right="976" w:bottom="454" w:left="107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162" w:rsidRDefault="00E13162" w:rsidP="00D24CD0">
      <w:pPr>
        <w:spacing w:after="0" w:line="240" w:lineRule="auto"/>
      </w:pPr>
      <w:r>
        <w:separator/>
      </w:r>
    </w:p>
  </w:endnote>
  <w:endnote w:type="continuationSeparator" w:id="0">
    <w:p w:rsidR="00E13162" w:rsidRDefault="00E13162" w:rsidP="00D2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SimSun">
    <w:altName w:val="Microsoft YaHei"/>
    <w:panose1 w:val="020B0604020202020204"/>
    <w:charset w:val="86"/>
    <w:family w:val="modern"/>
    <w:pitch w:val="fixed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2D9" w:rsidRDefault="00B94F3A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0D02D9">
      <w:rPr>
        <w:rStyle w:val="a8"/>
      </w:rPr>
      <w:instrText xml:space="preserve">PAGE  </w:instrText>
    </w:r>
    <w:r>
      <w:fldChar w:fldCharType="separate"/>
    </w:r>
    <w:r w:rsidR="000D02D9">
      <w:rPr>
        <w:rStyle w:val="a8"/>
      </w:rPr>
      <w:t>- 162 -</w:t>
    </w:r>
    <w:r>
      <w:fldChar w:fldCharType="end"/>
    </w:r>
  </w:p>
  <w:p w:rsidR="000D02D9" w:rsidRDefault="000D02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3047816"/>
      <w:docPartObj>
        <w:docPartGallery w:val="Page Numbers (Bottom of Page)"/>
        <w:docPartUnique/>
      </w:docPartObj>
    </w:sdtPr>
    <w:sdtEndPr/>
    <w:sdtContent>
      <w:p w:rsidR="000D02D9" w:rsidRDefault="009664C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9D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D02D9" w:rsidRDefault="000D02D9" w:rsidP="001A2685">
    <w:pPr>
      <w:pStyle w:val="a5"/>
      <w:tabs>
        <w:tab w:val="clear" w:pos="4153"/>
        <w:tab w:val="clear" w:pos="8306"/>
        <w:tab w:val="center" w:pos="49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162" w:rsidRDefault="00E13162" w:rsidP="00D24CD0">
      <w:pPr>
        <w:spacing w:after="0" w:line="240" w:lineRule="auto"/>
      </w:pPr>
      <w:r>
        <w:separator/>
      </w:r>
    </w:p>
  </w:footnote>
  <w:footnote w:type="continuationSeparator" w:id="0">
    <w:p w:rsidR="00E13162" w:rsidRDefault="00E13162" w:rsidP="00D2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9pt;height:16.3pt;visibility:visible;mso-wrap-style:square" o:bullet="t">
        <v:imagedata r:id="rId1" o:title=""/>
      </v:shape>
    </w:pict>
  </w:numPicBullet>
  <w:abstractNum w:abstractNumId="0" w15:restartNumberingAfterBreak="0">
    <w:nsid w:val="9AB925B9"/>
    <w:multiLevelType w:val="singleLevel"/>
    <w:tmpl w:val="9AB925B9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00310A87"/>
    <w:multiLevelType w:val="hybridMultilevel"/>
    <w:tmpl w:val="0B7E295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9207B7"/>
    <w:multiLevelType w:val="hybridMultilevel"/>
    <w:tmpl w:val="F5E86928"/>
    <w:lvl w:ilvl="0" w:tplc="31F885E2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165B85"/>
    <w:multiLevelType w:val="hybridMultilevel"/>
    <w:tmpl w:val="787A493A"/>
    <w:lvl w:ilvl="0" w:tplc="12F6CE78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171B09B6"/>
    <w:multiLevelType w:val="hybridMultilevel"/>
    <w:tmpl w:val="9DCC469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E73280"/>
    <w:multiLevelType w:val="hybridMultilevel"/>
    <w:tmpl w:val="0EA63C9C"/>
    <w:lvl w:ilvl="0" w:tplc="24CE49BE">
      <w:start w:val="1"/>
      <w:numFmt w:val="decimal"/>
      <w:lvlText w:val="6. %1"/>
      <w:lvlJc w:val="left"/>
      <w:pPr>
        <w:ind w:left="420" w:hanging="420"/>
      </w:pPr>
      <w:rPr>
        <w:rFonts w:eastAsia="NSimSu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03133FD"/>
    <w:multiLevelType w:val="hybridMultilevel"/>
    <w:tmpl w:val="48043D92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04D6C65"/>
    <w:multiLevelType w:val="hybridMultilevel"/>
    <w:tmpl w:val="62E2E1FC"/>
    <w:lvl w:ilvl="0" w:tplc="2844217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E46CC4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9F48D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3F80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750153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85E6D6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22C22C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58A4B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6F4ED4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 w15:restartNumberingAfterBreak="0">
    <w:nsid w:val="229F5F4F"/>
    <w:multiLevelType w:val="hybridMultilevel"/>
    <w:tmpl w:val="3FDEAD5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1D13A3"/>
    <w:multiLevelType w:val="multilevel"/>
    <w:tmpl w:val="E7E259FA"/>
    <w:lvl w:ilvl="0">
      <w:start w:val="1"/>
      <w:numFmt w:val="lowerLetter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5224078"/>
    <w:multiLevelType w:val="hybridMultilevel"/>
    <w:tmpl w:val="58F41B34"/>
    <w:lvl w:ilvl="0" w:tplc="4274BA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 w15:restartNumberingAfterBreak="0">
    <w:nsid w:val="3BC53BE3"/>
    <w:multiLevelType w:val="hybridMultilevel"/>
    <w:tmpl w:val="3FDEAD5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714A7A"/>
    <w:multiLevelType w:val="hybridMultilevel"/>
    <w:tmpl w:val="CBFE548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8F11611"/>
    <w:multiLevelType w:val="hybridMultilevel"/>
    <w:tmpl w:val="705E5750"/>
    <w:lvl w:ilvl="0" w:tplc="9466975E">
      <w:start w:val="1"/>
      <w:numFmt w:val="decimal"/>
      <w:lvlText w:val="5.%1"/>
      <w:lvlJc w:val="left"/>
      <w:pPr>
        <w:ind w:left="420" w:hanging="420"/>
      </w:pPr>
      <w:rPr>
        <w:rFonts w:eastAsia="NSimSu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FC2D47"/>
    <w:multiLevelType w:val="hybridMultilevel"/>
    <w:tmpl w:val="3AEA6BBC"/>
    <w:lvl w:ilvl="0" w:tplc="7AACB1B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7011145"/>
    <w:multiLevelType w:val="hybridMultilevel"/>
    <w:tmpl w:val="7A603344"/>
    <w:lvl w:ilvl="0" w:tplc="31F885E2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E41233C"/>
    <w:multiLevelType w:val="hybridMultilevel"/>
    <w:tmpl w:val="73BC4DC4"/>
    <w:lvl w:ilvl="0" w:tplc="8CB43D72">
      <w:start w:val="1"/>
      <w:numFmt w:val="decimal"/>
      <w:lvlText w:val="%11."/>
      <w:lvlJc w:val="left"/>
      <w:pPr>
        <w:ind w:left="420" w:hanging="420"/>
      </w:pPr>
      <w:rPr>
        <w:rFonts w:eastAsia="NSimSun" w:hint="eastAsia"/>
      </w:rPr>
    </w:lvl>
    <w:lvl w:ilvl="1" w:tplc="7D3600DC">
      <w:start w:val="1"/>
      <w:numFmt w:val="decimal"/>
      <w:lvlText w:val="1.%2"/>
      <w:lvlJc w:val="left"/>
      <w:pPr>
        <w:ind w:left="840" w:hanging="420"/>
      </w:pPr>
      <w:rPr>
        <w:rFonts w:eastAsia="NSimSu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67E3B6D"/>
    <w:multiLevelType w:val="hybridMultilevel"/>
    <w:tmpl w:val="020A8EA0"/>
    <w:lvl w:ilvl="0" w:tplc="7FF41AFA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5C3CF6"/>
    <w:multiLevelType w:val="multilevel"/>
    <w:tmpl w:val="979CB3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5920C8"/>
    <w:multiLevelType w:val="hybridMultilevel"/>
    <w:tmpl w:val="7BB07840"/>
    <w:lvl w:ilvl="0" w:tplc="7D3600DC">
      <w:start w:val="1"/>
      <w:numFmt w:val="decimal"/>
      <w:lvlText w:val="1.%1"/>
      <w:lvlJc w:val="left"/>
      <w:pPr>
        <w:ind w:left="420" w:hanging="420"/>
      </w:pPr>
      <w:rPr>
        <w:rFonts w:eastAsia="NSimSu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2267C5A"/>
    <w:multiLevelType w:val="hybridMultilevel"/>
    <w:tmpl w:val="D438F5DA"/>
    <w:lvl w:ilvl="0" w:tplc="72B4CD6A">
      <w:start w:val="1"/>
      <w:numFmt w:val="decimal"/>
      <w:lvlText w:val="4. %1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5"/>
  </w:num>
  <w:num w:numId="5">
    <w:abstractNumId w:val="14"/>
  </w:num>
  <w:num w:numId="6">
    <w:abstractNumId w:val="2"/>
  </w:num>
  <w:num w:numId="7">
    <w:abstractNumId w:val="7"/>
  </w:num>
  <w:num w:numId="8">
    <w:abstractNumId w:val="3"/>
  </w:num>
  <w:num w:numId="9">
    <w:abstractNumId w:val="18"/>
  </w:num>
  <w:num w:numId="10">
    <w:abstractNumId w:val="16"/>
  </w:num>
  <w:num w:numId="11">
    <w:abstractNumId w:val="4"/>
  </w:num>
  <w:num w:numId="12">
    <w:abstractNumId w:val="17"/>
  </w:num>
  <w:num w:numId="13">
    <w:abstractNumId w:val="19"/>
  </w:num>
  <w:num w:numId="14">
    <w:abstractNumId w:val="1"/>
  </w:num>
  <w:num w:numId="15">
    <w:abstractNumId w:val="20"/>
  </w:num>
  <w:num w:numId="16">
    <w:abstractNumId w:val="5"/>
  </w:num>
  <w:num w:numId="17">
    <w:abstractNumId w:val="8"/>
  </w:num>
  <w:num w:numId="18">
    <w:abstractNumId w:val="11"/>
  </w:num>
  <w:num w:numId="19">
    <w:abstractNumId w:val="13"/>
  </w:num>
  <w:num w:numId="20">
    <w:abstractNumId w:val="12"/>
  </w:num>
  <w:num w:numId="2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359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6DD2"/>
    <w:rsid w:val="00012811"/>
    <w:rsid w:val="00013FB3"/>
    <w:rsid w:val="00015A0D"/>
    <w:rsid w:val="000171C8"/>
    <w:rsid w:val="0002707F"/>
    <w:rsid w:val="000303FE"/>
    <w:rsid w:val="00030FE5"/>
    <w:rsid w:val="00031AEF"/>
    <w:rsid w:val="000363CF"/>
    <w:rsid w:val="0003674E"/>
    <w:rsid w:val="00047944"/>
    <w:rsid w:val="000536C9"/>
    <w:rsid w:val="00060134"/>
    <w:rsid w:val="00062E94"/>
    <w:rsid w:val="00063A75"/>
    <w:rsid w:val="0006625D"/>
    <w:rsid w:val="000846D1"/>
    <w:rsid w:val="00095B86"/>
    <w:rsid w:val="00096A3A"/>
    <w:rsid w:val="00097F87"/>
    <w:rsid w:val="000A0702"/>
    <w:rsid w:val="000A0D96"/>
    <w:rsid w:val="000B08E5"/>
    <w:rsid w:val="000B36E6"/>
    <w:rsid w:val="000B60FA"/>
    <w:rsid w:val="000B749A"/>
    <w:rsid w:val="000D02D9"/>
    <w:rsid w:val="000E5C1D"/>
    <w:rsid w:val="000E5F40"/>
    <w:rsid w:val="000F0459"/>
    <w:rsid w:val="000F2F1B"/>
    <w:rsid w:val="000F603B"/>
    <w:rsid w:val="000F6B85"/>
    <w:rsid w:val="001108CF"/>
    <w:rsid w:val="00112F7F"/>
    <w:rsid w:val="001144D9"/>
    <w:rsid w:val="001159B3"/>
    <w:rsid w:val="001177B8"/>
    <w:rsid w:val="00121871"/>
    <w:rsid w:val="00123570"/>
    <w:rsid w:val="00134AE8"/>
    <w:rsid w:val="00136BDD"/>
    <w:rsid w:val="001454DE"/>
    <w:rsid w:val="001561CA"/>
    <w:rsid w:val="00156944"/>
    <w:rsid w:val="00167E64"/>
    <w:rsid w:val="00170F38"/>
    <w:rsid w:val="00172A27"/>
    <w:rsid w:val="001749F4"/>
    <w:rsid w:val="00175AB5"/>
    <w:rsid w:val="00181002"/>
    <w:rsid w:val="00195D7E"/>
    <w:rsid w:val="0019614F"/>
    <w:rsid w:val="001A098A"/>
    <w:rsid w:val="001A2685"/>
    <w:rsid w:val="001B1C96"/>
    <w:rsid w:val="001B3E84"/>
    <w:rsid w:val="001B4D2D"/>
    <w:rsid w:val="001B6A07"/>
    <w:rsid w:val="001C46A3"/>
    <w:rsid w:val="001D1318"/>
    <w:rsid w:val="001D2F3D"/>
    <w:rsid w:val="001D421F"/>
    <w:rsid w:val="001D7C6F"/>
    <w:rsid w:val="001E3B3E"/>
    <w:rsid w:val="001F2B27"/>
    <w:rsid w:val="00204C7A"/>
    <w:rsid w:val="0021512E"/>
    <w:rsid w:val="00216A24"/>
    <w:rsid w:val="0021749A"/>
    <w:rsid w:val="00222369"/>
    <w:rsid w:val="00224760"/>
    <w:rsid w:val="0022704C"/>
    <w:rsid w:val="00230F7D"/>
    <w:rsid w:val="0023324F"/>
    <w:rsid w:val="00254728"/>
    <w:rsid w:val="00261400"/>
    <w:rsid w:val="00263CC3"/>
    <w:rsid w:val="00283DBE"/>
    <w:rsid w:val="002874E0"/>
    <w:rsid w:val="00287C91"/>
    <w:rsid w:val="00290AE2"/>
    <w:rsid w:val="002A3D3F"/>
    <w:rsid w:val="002A4C54"/>
    <w:rsid w:val="002B3306"/>
    <w:rsid w:val="002B3F3A"/>
    <w:rsid w:val="002B401D"/>
    <w:rsid w:val="002B46ED"/>
    <w:rsid w:val="002B6758"/>
    <w:rsid w:val="002C0121"/>
    <w:rsid w:val="002C0C7D"/>
    <w:rsid w:val="002C268C"/>
    <w:rsid w:val="002C2A0B"/>
    <w:rsid w:val="002C4509"/>
    <w:rsid w:val="002C49EC"/>
    <w:rsid w:val="002D0C5B"/>
    <w:rsid w:val="002D3274"/>
    <w:rsid w:val="002D3B3B"/>
    <w:rsid w:val="002E746C"/>
    <w:rsid w:val="002F0BEE"/>
    <w:rsid w:val="002F388F"/>
    <w:rsid w:val="002F46C0"/>
    <w:rsid w:val="003041CF"/>
    <w:rsid w:val="00316B48"/>
    <w:rsid w:val="0032013E"/>
    <w:rsid w:val="00321232"/>
    <w:rsid w:val="00325449"/>
    <w:rsid w:val="003269E2"/>
    <w:rsid w:val="00327D38"/>
    <w:rsid w:val="00332F5D"/>
    <w:rsid w:val="00333135"/>
    <w:rsid w:val="00333484"/>
    <w:rsid w:val="00334251"/>
    <w:rsid w:val="003429F1"/>
    <w:rsid w:val="00346260"/>
    <w:rsid w:val="00352AFB"/>
    <w:rsid w:val="00360CA1"/>
    <w:rsid w:val="00361349"/>
    <w:rsid w:val="00370142"/>
    <w:rsid w:val="00372B06"/>
    <w:rsid w:val="00373F55"/>
    <w:rsid w:val="00374C2E"/>
    <w:rsid w:val="00391903"/>
    <w:rsid w:val="0039569F"/>
    <w:rsid w:val="00397291"/>
    <w:rsid w:val="003A00DC"/>
    <w:rsid w:val="003A05F4"/>
    <w:rsid w:val="003A1B01"/>
    <w:rsid w:val="003A2930"/>
    <w:rsid w:val="003A4025"/>
    <w:rsid w:val="003A6AAB"/>
    <w:rsid w:val="003A76C0"/>
    <w:rsid w:val="003B29D9"/>
    <w:rsid w:val="003B6C5F"/>
    <w:rsid w:val="003C4F8F"/>
    <w:rsid w:val="003C7795"/>
    <w:rsid w:val="003D40CB"/>
    <w:rsid w:val="003F4F17"/>
    <w:rsid w:val="00403ADC"/>
    <w:rsid w:val="0040633B"/>
    <w:rsid w:val="00412ADE"/>
    <w:rsid w:val="00421A86"/>
    <w:rsid w:val="00423577"/>
    <w:rsid w:val="00436521"/>
    <w:rsid w:val="00441BFD"/>
    <w:rsid w:val="00446F05"/>
    <w:rsid w:val="0044717D"/>
    <w:rsid w:val="00447DDD"/>
    <w:rsid w:val="00457E25"/>
    <w:rsid w:val="004614F3"/>
    <w:rsid w:val="00470037"/>
    <w:rsid w:val="00483D90"/>
    <w:rsid w:val="004A29A5"/>
    <w:rsid w:val="004A79A1"/>
    <w:rsid w:val="004B180A"/>
    <w:rsid w:val="004B4408"/>
    <w:rsid w:val="004C4BD2"/>
    <w:rsid w:val="004E08A9"/>
    <w:rsid w:val="004E4445"/>
    <w:rsid w:val="004F0737"/>
    <w:rsid w:val="004F1914"/>
    <w:rsid w:val="004F1DE7"/>
    <w:rsid w:val="004F79F2"/>
    <w:rsid w:val="005023CD"/>
    <w:rsid w:val="00505A3C"/>
    <w:rsid w:val="0050682B"/>
    <w:rsid w:val="00511CA5"/>
    <w:rsid w:val="00515670"/>
    <w:rsid w:val="00522C90"/>
    <w:rsid w:val="00532004"/>
    <w:rsid w:val="0054079A"/>
    <w:rsid w:val="005413CA"/>
    <w:rsid w:val="00545477"/>
    <w:rsid w:val="00545F08"/>
    <w:rsid w:val="005461ED"/>
    <w:rsid w:val="0055506B"/>
    <w:rsid w:val="005560D9"/>
    <w:rsid w:val="00556903"/>
    <w:rsid w:val="00564DC5"/>
    <w:rsid w:val="005704EC"/>
    <w:rsid w:val="005750C2"/>
    <w:rsid w:val="00575632"/>
    <w:rsid w:val="00575C4F"/>
    <w:rsid w:val="00582F82"/>
    <w:rsid w:val="0058623B"/>
    <w:rsid w:val="0059653F"/>
    <w:rsid w:val="005B1D60"/>
    <w:rsid w:val="005C171E"/>
    <w:rsid w:val="005C5F29"/>
    <w:rsid w:val="005C6B07"/>
    <w:rsid w:val="005C7486"/>
    <w:rsid w:val="005D2230"/>
    <w:rsid w:val="005E0FD9"/>
    <w:rsid w:val="005F0DF0"/>
    <w:rsid w:val="00610868"/>
    <w:rsid w:val="00612B9B"/>
    <w:rsid w:val="00613B57"/>
    <w:rsid w:val="00615453"/>
    <w:rsid w:val="00620226"/>
    <w:rsid w:val="006240FA"/>
    <w:rsid w:val="00625F9A"/>
    <w:rsid w:val="006267BC"/>
    <w:rsid w:val="00630176"/>
    <w:rsid w:val="00633288"/>
    <w:rsid w:val="006414C4"/>
    <w:rsid w:val="00641D6A"/>
    <w:rsid w:val="006425E5"/>
    <w:rsid w:val="00661CCD"/>
    <w:rsid w:val="00664843"/>
    <w:rsid w:val="0067644B"/>
    <w:rsid w:val="00690744"/>
    <w:rsid w:val="0069263C"/>
    <w:rsid w:val="00694EAB"/>
    <w:rsid w:val="00696895"/>
    <w:rsid w:val="006973F0"/>
    <w:rsid w:val="006A2D03"/>
    <w:rsid w:val="006A54BD"/>
    <w:rsid w:val="006C0C2A"/>
    <w:rsid w:val="006D29F2"/>
    <w:rsid w:val="006E21B7"/>
    <w:rsid w:val="006E703C"/>
    <w:rsid w:val="00713D21"/>
    <w:rsid w:val="007203C0"/>
    <w:rsid w:val="00722DB5"/>
    <w:rsid w:val="00724E13"/>
    <w:rsid w:val="007257FD"/>
    <w:rsid w:val="00725BA1"/>
    <w:rsid w:val="007267DD"/>
    <w:rsid w:val="00726CC8"/>
    <w:rsid w:val="0073519D"/>
    <w:rsid w:val="00736D8B"/>
    <w:rsid w:val="00743CE6"/>
    <w:rsid w:val="007456C2"/>
    <w:rsid w:val="00752D47"/>
    <w:rsid w:val="00760983"/>
    <w:rsid w:val="00760C79"/>
    <w:rsid w:val="00761585"/>
    <w:rsid w:val="0077125A"/>
    <w:rsid w:val="0077161F"/>
    <w:rsid w:val="00776D56"/>
    <w:rsid w:val="007802B6"/>
    <w:rsid w:val="00780B30"/>
    <w:rsid w:val="00785397"/>
    <w:rsid w:val="00790D89"/>
    <w:rsid w:val="00792026"/>
    <w:rsid w:val="00792C57"/>
    <w:rsid w:val="007945E9"/>
    <w:rsid w:val="007A0D53"/>
    <w:rsid w:val="007A4EAC"/>
    <w:rsid w:val="007A6712"/>
    <w:rsid w:val="007B4AAA"/>
    <w:rsid w:val="007C4D3C"/>
    <w:rsid w:val="007C5CE6"/>
    <w:rsid w:val="007C7521"/>
    <w:rsid w:val="007D3EF8"/>
    <w:rsid w:val="007D67C9"/>
    <w:rsid w:val="007E1578"/>
    <w:rsid w:val="007E5976"/>
    <w:rsid w:val="007F3AB3"/>
    <w:rsid w:val="007F54B1"/>
    <w:rsid w:val="007F571B"/>
    <w:rsid w:val="007F7CE0"/>
    <w:rsid w:val="008004C6"/>
    <w:rsid w:val="0080426E"/>
    <w:rsid w:val="00804945"/>
    <w:rsid w:val="00804B78"/>
    <w:rsid w:val="00812C21"/>
    <w:rsid w:val="00816C5E"/>
    <w:rsid w:val="00823C59"/>
    <w:rsid w:val="00827C11"/>
    <w:rsid w:val="00830BB9"/>
    <w:rsid w:val="00831D36"/>
    <w:rsid w:val="00840CFA"/>
    <w:rsid w:val="008411B7"/>
    <w:rsid w:val="00841E8C"/>
    <w:rsid w:val="00842992"/>
    <w:rsid w:val="0086142F"/>
    <w:rsid w:val="00861F41"/>
    <w:rsid w:val="00864DB7"/>
    <w:rsid w:val="008719B0"/>
    <w:rsid w:val="008833B1"/>
    <w:rsid w:val="00885352"/>
    <w:rsid w:val="00887F14"/>
    <w:rsid w:val="00891B99"/>
    <w:rsid w:val="00895182"/>
    <w:rsid w:val="008A0932"/>
    <w:rsid w:val="008A5CED"/>
    <w:rsid w:val="008A76CB"/>
    <w:rsid w:val="008B3849"/>
    <w:rsid w:val="008B3FE3"/>
    <w:rsid w:val="008B4D09"/>
    <w:rsid w:val="008B7342"/>
    <w:rsid w:val="008C1DCC"/>
    <w:rsid w:val="008C3820"/>
    <w:rsid w:val="008D0AD5"/>
    <w:rsid w:val="008D2092"/>
    <w:rsid w:val="008D4084"/>
    <w:rsid w:val="008D6ABE"/>
    <w:rsid w:val="008E5793"/>
    <w:rsid w:val="008F45B4"/>
    <w:rsid w:val="0091405F"/>
    <w:rsid w:val="00933360"/>
    <w:rsid w:val="009416FD"/>
    <w:rsid w:val="009619C5"/>
    <w:rsid w:val="009664CD"/>
    <w:rsid w:val="00970D97"/>
    <w:rsid w:val="00973E21"/>
    <w:rsid w:val="00974F19"/>
    <w:rsid w:val="0098221D"/>
    <w:rsid w:val="00986C1D"/>
    <w:rsid w:val="00990CF7"/>
    <w:rsid w:val="009917C6"/>
    <w:rsid w:val="009A2301"/>
    <w:rsid w:val="009A4173"/>
    <w:rsid w:val="009A4B09"/>
    <w:rsid w:val="009A6998"/>
    <w:rsid w:val="009B274A"/>
    <w:rsid w:val="009B698C"/>
    <w:rsid w:val="009C0F55"/>
    <w:rsid w:val="009C490C"/>
    <w:rsid w:val="009C528B"/>
    <w:rsid w:val="009D2269"/>
    <w:rsid w:val="009D3450"/>
    <w:rsid w:val="009D38A6"/>
    <w:rsid w:val="009D625C"/>
    <w:rsid w:val="009D66E3"/>
    <w:rsid w:val="009F6454"/>
    <w:rsid w:val="009F69A8"/>
    <w:rsid w:val="00A01ECA"/>
    <w:rsid w:val="00A16F89"/>
    <w:rsid w:val="00A1759B"/>
    <w:rsid w:val="00A272AA"/>
    <w:rsid w:val="00A3755E"/>
    <w:rsid w:val="00A41914"/>
    <w:rsid w:val="00A647E7"/>
    <w:rsid w:val="00A730CB"/>
    <w:rsid w:val="00A76406"/>
    <w:rsid w:val="00A76F11"/>
    <w:rsid w:val="00A834AB"/>
    <w:rsid w:val="00A84E4D"/>
    <w:rsid w:val="00A92784"/>
    <w:rsid w:val="00A94C58"/>
    <w:rsid w:val="00AA4C37"/>
    <w:rsid w:val="00AB1E71"/>
    <w:rsid w:val="00AC4B22"/>
    <w:rsid w:val="00AD6150"/>
    <w:rsid w:val="00AE13AD"/>
    <w:rsid w:val="00AF7491"/>
    <w:rsid w:val="00B531B4"/>
    <w:rsid w:val="00B545E2"/>
    <w:rsid w:val="00B652FE"/>
    <w:rsid w:val="00B83E7A"/>
    <w:rsid w:val="00B840D5"/>
    <w:rsid w:val="00B94F3A"/>
    <w:rsid w:val="00BA1D00"/>
    <w:rsid w:val="00BB2BA2"/>
    <w:rsid w:val="00BB67EB"/>
    <w:rsid w:val="00BC46C4"/>
    <w:rsid w:val="00BC72D4"/>
    <w:rsid w:val="00BD426B"/>
    <w:rsid w:val="00BE2D90"/>
    <w:rsid w:val="00BF1E48"/>
    <w:rsid w:val="00BF4950"/>
    <w:rsid w:val="00BF7933"/>
    <w:rsid w:val="00C112FD"/>
    <w:rsid w:val="00C12722"/>
    <w:rsid w:val="00C147CF"/>
    <w:rsid w:val="00C1559A"/>
    <w:rsid w:val="00C23B33"/>
    <w:rsid w:val="00C27F25"/>
    <w:rsid w:val="00C32FD7"/>
    <w:rsid w:val="00C37EC4"/>
    <w:rsid w:val="00C40E8D"/>
    <w:rsid w:val="00C40FC9"/>
    <w:rsid w:val="00C411B0"/>
    <w:rsid w:val="00C41CA0"/>
    <w:rsid w:val="00C445C8"/>
    <w:rsid w:val="00C53BC2"/>
    <w:rsid w:val="00C54B5C"/>
    <w:rsid w:val="00C557EF"/>
    <w:rsid w:val="00C571C7"/>
    <w:rsid w:val="00C62218"/>
    <w:rsid w:val="00C63917"/>
    <w:rsid w:val="00C643D7"/>
    <w:rsid w:val="00C64907"/>
    <w:rsid w:val="00C718AB"/>
    <w:rsid w:val="00C72254"/>
    <w:rsid w:val="00C821A2"/>
    <w:rsid w:val="00C856B3"/>
    <w:rsid w:val="00C918A2"/>
    <w:rsid w:val="00CA65A1"/>
    <w:rsid w:val="00CB0475"/>
    <w:rsid w:val="00CB4300"/>
    <w:rsid w:val="00CB48FF"/>
    <w:rsid w:val="00CD24DC"/>
    <w:rsid w:val="00CD455F"/>
    <w:rsid w:val="00CD61C0"/>
    <w:rsid w:val="00CD6A53"/>
    <w:rsid w:val="00CE7876"/>
    <w:rsid w:val="00CF33C7"/>
    <w:rsid w:val="00CF7F94"/>
    <w:rsid w:val="00D016C4"/>
    <w:rsid w:val="00D07271"/>
    <w:rsid w:val="00D147EA"/>
    <w:rsid w:val="00D16782"/>
    <w:rsid w:val="00D16A41"/>
    <w:rsid w:val="00D1780A"/>
    <w:rsid w:val="00D222B9"/>
    <w:rsid w:val="00D22E57"/>
    <w:rsid w:val="00D24CD0"/>
    <w:rsid w:val="00D378FD"/>
    <w:rsid w:val="00D44253"/>
    <w:rsid w:val="00D454C2"/>
    <w:rsid w:val="00D45BC4"/>
    <w:rsid w:val="00D51A9A"/>
    <w:rsid w:val="00D5651D"/>
    <w:rsid w:val="00D964B1"/>
    <w:rsid w:val="00DA111C"/>
    <w:rsid w:val="00DA4541"/>
    <w:rsid w:val="00DA6333"/>
    <w:rsid w:val="00DB1657"/>
    <w:rsid w:val="00DB6570"/>
    <w:rsid w:val="00DB7A8B"/>
    <w:rsid w:val="00DC1F49"/>
    <w:rsid w:val="00DC7EDE"/>
    <w:rsid w:val="00DD74FE"/>
    <w:rsid w:val="00DE2456"/>
    <w:rsid w:val="00DE52B2"/>
    <w:rsid w:val="00DE65BE"/>
    <w:rsid w:val="00DF0AC2"/>
    <w:rsid w:val="00DF1F88"/>
    <w:rsid w:val="00DF49EF"/>
    <w:rsid w:val="00DF750D"/>
    <w:rsid w:val="00E00E4F"/>
    <w:rsid w:val="00E00EC9"/>
    <w:rsid w:val="00E073B8"/>
    <w:rsid w:val="00E07EC7"/>
    <w:rsid w:val="00E12DC6"/>
    <w:rsid w:val="00E13162"/>
    <w:rsid w:val="00E242E1"/>
    <w:rsid w:val="00E31AB5"/>
    <w:rsid w:val="00E33CE9"/>
    <w:rsid w:val="00E35C05"/>
    <w:rsid w:val="00E41300"/>
    <w:rsid w:val="00E45213"/>
    <w:rsid w:val="00E46B72"/>
    <w:rsid w:val="00E52465"/>
    <w:rsid w:val="00E53072"/>
    <w:rsid w:val="00E55815"/>
    <w:rsid w:val="00E61818"/>
    <w:rsid w:val="00E64118"/>
    <w:rsid w:val="00E70DE7"/>
    <w:rsid w:val="00E714DA"/>
    <w:rsid w:val="00E7392C"/>
    <w:rsid w:val="00E75417"/>
    <w:rsid w:val="00E82AF0"/>
    <w:rsid w:val="00E943B6"/>
    <w:rsid w:val="00EA2FA3"/>
    <w:rsid w:val="00EA3A12"/>
    <w:rsid w:val="00EA4B81"/>
    <w:rsid w:val="00EB43C8"/>
    <w:rsid w:val="00EC13BD"/>
    <w:rsid w:val="00EC5830"/>
    <w:rsid w:val="00ED4208"/>
    <w:rsid w:val="00ED5FB5"/>
    <w:rsid w:val="00F17A9B"/>
    <w:rsid w:val="00F17F54"/>
    <w:rsid w:val="00F20A66"/>
    <w:rsid w:val="00F22D3E"/>
    <w:rsid w:val="00F26DC7"/>
    <w:rsid w:val="00F272DA"/>
    <w:rsid w:val="00F33D47"/>
    <w:rsid w:val="00F4522B"/>
    <w:rsid w:val="00F50DB5"/>
    <w:rsid w:val="00F523A4"/>
    <w:rsid w:val="00F6045D"/>
    <w:rsid w:val="00F606ED"/>
    <w:rsid w:val="00F62E63"/>
    <w:rsid w:val="00F74118"/>
    <w:rsid w:val="00F86475"/>
    <w:rsid w:val="00F87843"/>
    <w:rsid w:val="00F93264"/>
    <w:rsid w:val="00FA095D"/>
    <w:rsid w:val="00FA39B7"/>
    <w:rsid w:val="00FC5572"/>
    <w:rsid w:val="00FD02EE"/>
    <w:rsid w:val="00FD06B5"/>
    <w:rsid w:val="00FD3155"/>
    <w:rsid w:val="00FD552B"/>
    <w:rsid w:val="00FD6D65"/>
    <w:rsid w:val="00FE1020"/>
    <w:rsid w:val="00FE4C22"/>
    <w:rsid w:val="00FE4DA4"/>
    <w:rsid w:val="00FF17CB"/>
    <w:rsid w:val="01590E58"/>
    <w:rsid w:val="01AC6ADB"/>
    <w:rsid w:val="01C55F72"/>
    <w:rsid w:val="024B5A25"/>
    <w:rsid w:val="0260041A"/>
    <w:rsid w:val="049331F5"/>
    <w:rsid w:val="050D02EA"/>
    <w:rsid w:val="05251DE2"/>
    <w:rsid w:val="086F1142"/>
    <w:rsid w:val="08E623AA"/>
    <w:rsid w:val="09312553"/>
    <w:rsid w:val="097265C0"/>
    <w:rsid w:val="09CF0C28"/>
    <w:rsid w:val="0ADA707B"/>
    <w:rsid w:val="0DA65BC0"/>
    <w:rsid w:val="0E2778CC"/>
    <w:rsid w:val="0F74231F"/>
    <w:rsid w:val="10A96B38"/>
    <w:rsid w:val="11935E6A"/>
    <w:rsid w:val="128B41E3"/>
    <w:rsid w:val="13C56412"/>
    <w:rsid w:val="144255E8"/>
    <w:rsid w:val="15402365"/>
    <w:rsid w:val="174A09E1"/>
    <w:rsid w:val="19BE090F"/>
    <w:rsid w:val="1AC92AED"/>
    <w:rsid w:val="1CCD2704"/>
    <w:rsid w:val="1EF957DE"/>
    <w:rsid w:val="1F614720"/>
    <w:rsid w:val="1F9B29EA"/>
    <w:rsid w:val="1FB66F29"/>
    <w:rsid w:val="219433A8"/>
    <w:rsid w:val="22716B89"/>
    <w:rsid w:val="23695FFF"/>
    <w:rsid w:val="23BC3AF2"/>
    <w:rsid w:val="23D93687"/>
    <w:rsid w:val="257764C7"/>
    <w:rsid w:val="25811CB2"/>
    <w:rsid w:val="26100B1B"/>
    <w:rsid w:val="26535178"/>
    <w:rsid w:val="266132F5"/>
    <w:rsid w:val="27301F88"/>
    <w:rsid w:val="28587681"/>
    <w:rsid w:val="286B7DF6"/>
    <w:rsid w:val="29402E89"/>
    <w:rsid w:val="2973130E"/>
    <w:rsid w:val="29897D6B"/>
    <w:rsid w:val="2AF902AC"/>
    <w:rsid w:val="2B3D23B1"/>
    <w:rsid w:val="2B8C26EC"/>
    <w:rsid w:val="2B9B1CFA"/>
    <w:rsid w:val="2E08401C"/>
    <w:rsid w:val="2E8D64EE"/>
    <w:rsid w:val="2EEF038F"/>
    <w:rsid w:val="31084D4F"/>
    <w:rsid w:val="320558CE"/>
    <w:rsid w:val="346F54EA"/>
    <w:rsid w:val="36A52212"/>
    <w:rsid w:val="392823F0"/>
    <w:rsid w:val="39F76358"/>
    <w:rsid w:val="3CC50E46"/>
    <w:rsid w:val="3EBD4B1A"/>
    <w:rsid w:val="3FCD279A"/>
    <w:rsid w:val="40BA4BB8"/>
    <w:rsid w:val="40CB5898"/>
    <w:rsid w:val="41612F00"/>
    <w:rsid w:val="43C026FF"/>
    <w:rsid w:val="455F2FF5"/>
    <w:rsid w:val="469520C9"/>
    <w:rsid w:val="480125C3"/>
    <w:rsid w:val="48D949FC"/>
    <w:rsid w:val="48E37BB7"/>
    <w:rsid w:val="49DE16C7"/>
    <w:rsid w:val="4B894A29"/>
    <w:rsid w:val="4BA9399D"/>
    <w:rsid w:val="4CB4130D"/>
    <w:rsid w:val="4D1C3DA5"/>
    <w:rsid w:val="4D7863FE"/>
    <w:rsid w:val="4DCC3716"/>
    <w:rsid w:val="4F076065"/>
    <w:rsid w:val="51EC7106"/>
    <w:rsid w:val="557A152F"/>
    <w:rsid w:val="559668BF"/>
    <w:rsid w:val="55A35134"/>
    <w:rsid w:val="57126F04"/>
    <w:rsid w:val="5A370AFA"/>
    <w:rsid w:val="5C05200D"/>
    <w:rsid w:val="5C5776C3"/>
    <w:rsid w:val="5C6F668F"/>
    <w:rsid w:val="5CE17D4B"/>
    <w:rsid w:val="5DFC657D"/>
    <w:rsid w:val="5E777131"/>
    <w:rsid w:val="5F5435C5"/>
    <w:rsid w:val="60132F9F"/>
    <w:rsid w:val="60C63B8F"/>
    <w:rsid w:val="610019F7"/>
    <w:rsid w:val="6126676F"/>
    <w:rsid w:val="61F838D3"/>
    <w:rsid w:val="624D5AAE"/>
    <w:rsid w:val="62911AC6"/>
    <w:rsid w:val="64550D03"/>
    <w:rsid w:val="64FF2447"/>
    <w:rsid w:val="653C4570"/>
    <w:rsid w:val="65F36E7C"/>
    <w:rsid w:val="67604ABB"/>
    <w:rsid w:val="67B87B37"/>
    <w:rsid w:val="68663C72"/>
    <w:rsid w:val="698C40DD"/>
    <w:rsid w:val="69E043AC"/>
    <w:rsid w:val="6A51435C"/>
    <w:rsid w:val="6B0701C4"/>
    <w:rsid w:val="6C4945DB"/>
    <w:rsid w:val="6D535020"/>
    <w:rsid w:val="6DE01A52"/>
    <w:rsid w:val="6F6B4D86"/>
    <w:rsid w:val="705B381D"/>
    <w:rsid w:val="71605DC6"/>
    <w:rsid w:val="75DE1AD9"/>
    <w:rsid w:val="76AD2B2A"/>
    <w:rsid w:val="79183E1B"/>
    <w:rsid w:val="7A065372"/>
    <w:rsid w:val="7A816D7B"/>
    <w:rsid w:val="7C7B1DF2"/>
    <w:rsid w:val="7DC34FD0"/>
    <w:rsid w:val="7DD50457"/>
    <w:rsid w:val="7E405823"/>
    <w:rsid w:val="7EB47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B25D726"/>
  <w15:docId w15:val="{32B2289C-06DC-FB41-A7E0-8A119A14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4CD0"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24CD0"/>
    <w:pPr>
      <w:keepNext/>
      <w:widowControl/>
      <w:spacing w:before="240" w:after="60"/>
      <w:jc w:val="left"/>
      <w:outlineLvl w:val="0"/>
    </w:pPr>
    <w:rPr>
      <w:rFonts w:ascii="Arial" w:hAnsi="Arial"/>
      <w:b/>
      <w:kern w:val="32"/>
      <w:sz w:val="32"/>
      <w:szCs w:val="32"/>
      <w:lang w:eastAsia="en-US"/>
    </w:rPr>
  </w:style>
  <w:style w:type="paragraph" w:styleId="3">
    <w:name w:val="heading 3"/>
    <w:basedOn w:val="a"/>
    <w:next w:val="a"/>
    <w:qFormat/>
    <w:rsid w:val="00D24CD0"/>
    <w:pPr>
      <w:keepNext/>
      <w:widowControl/>
      <w:spacing w:before="240" w:after="60"/>
      <w:jc w:val="left"/>
      <w:outlineLvl w:val="2"/>
    </w:pPr>
    <w:rPr>
      <w:rFonts w:ascii="Arial" w:hAnsi="Arial"/>
      <w:b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rsid w:val="00D24CD0"/>
    <w:pPr>
      <w:spacing w:line="400" w:lineRule="exact"/>
    </w:pPr>
    <w:rPr>
      <w:b/>
      <w:sz w:val="24"/>
    </w:rPr>
  </w:style>
  <w:style w:type="paragraph" w:styleId="a3">
    <w:name w:val="Balloon Text"/>
    <w:basedOn w:val="a"/>
    <w:link w:val="a4"/>
    <w:qFormat/>
    <w:rsid w:val="00D24CD0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D24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D24C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8">
    <w:name w:val="page number"/>
    <w:basedOn w:val="a0"/>
    <w:qFormat/>
    <w:rsid w:val="00D24CD0"/>
  </w:style>
  <w:style w:type="character" w:customStyle="1" w:styleId="systrantokenword">
    <w:name w:val="systran_token_word"/>
    <w:qFormat/>
    <w:rsid w:val="00D24CD0"/>
  </w:style>
  <w:style w:type="character" w:customStyle="1" w:styleId="systranseg">
    <w:name w:val="systran_seg"/>
    <w:qFormat/>
    <w:rsid w:val="00D24CD0"/>
  </w:style>
  <w:style w:type="character" w:customStyle="1" w:styleId="systrantokenpunctuation">
    <w:name w:val="systran_token_punctuation"/>
    <w:qFormat/>
    <w:rsid w:val="00D24CD0"/>
  </w:style>
  <w:style w:type="character" w:customStyle="1" w:styleId="font31">
    <w:name w:val="font31"/>
    <w:qFormat/>
    <w:rsid w:val="00D24CD0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11">
    <w:name w:val="font11"/>
    <w:qFormat/>
    <w:rsid w:val="00D24CD0"/>
    <w:rPr>
      <w:rFonts w:ascii="SimSun" w:eastAsia="SimSun" w:hAnsi="SimSun" w:cs="SimSun" w:hint="eastAsia"/>
      <w:b/>
      <w:color w:val="000000"/>
      <w:sz w:val="20"/>
      <w:szCs w:val="20"/>
      <w:u w:val="none"/>
    </w:rPr>
  </w:style>
  <w:style w:type="paragraph" w:styleId="a9">
    <w:name w:val="List Paragraph"/>
    <w:basedOn w:val="a"/>
    <w:uiPriority w:val="99"/>
    <w:qFormat/>
    <w:rsid w:val="00D24CD0"/>
    <w:pPr>
      <w:ind w:firstLineChars="200" w:firstLine="420"/>
    </w:pPr>
  </w:style>
  <w:style w:type="character" w:customStyle="1" w:styleId="hps">
    <w:name w:val="hps"/>
    <w:basedOn w:val="a0"/>
    <w:qFormat/>
    <w:rsid w:val="00D24CD0"/>
  </w:style>
  <w:style w:type="character" w:customStyle="1" w:styleId="a4">
    <w:name w:val="Текст выноски Знак"/>
    <w:basedOn w:val="a0"/>
    <w:link w:val="a3"/>
    <w:qFormat/>
    <w:rsid w:val="00D24CD0"/>
    <w:rPr>
      <w:kern w:val="2"/>
      <w:sz w:val="18"/>
      <w:szCs w:val="18"/>
    </w:rPr>
  </w:style>
  <w:style w:type="character" w:customStyle="1" w:styleId="font41">
    <w:name w:val="font41"/>
    <w:basedOn w:val="a0"/>
    <w:qFormat/>
    <w:rsid w:val="00D24CD0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D24CD0"/>
    <w:rPr>
      <w:rFonts w:ascii="Calibri" w:hAnsi="Calibri" w:cs="Calibri" w:hint="default"/>
      <w:b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D24CD0"/>
    <w:rPr>
      <w:rFonts w:ascii="SimSun" w:eastAsia="SimSun" w:hAnsi="SimSun" w:cs="SimSun" w:hint="eastAsia"/>
      <w:color w:val="000000"/>
      <w:sz w:val="22"/>
      <w:szCs w:val="22"/>
      <w:u w:val="none"/>
    </w:rPr>
  </w:style>
  <w:style w:type="paragraph" w:styleId="10">
    <w:name w:val="toc 1"/>
    <w:basedOn w:val="a"/>
    <w:next w:val="a"/>
    <w:uiPriority w:val="39"/>
    <w:unhideWhenUsed/>
    <w:qFormat/>
    <w:rsid w:val="0032013E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a">
    <w:name w:val="Title"/>
    <w:basedOn w:val="a"/>
    <w:next w:val="a"/>
    <w:link w:val="ab"/>
    <w:qFormat/>
    <w:rsid w:val="00C571C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Заголовок Знак"/>
    <w:basedOn w:val="a0"/>
    <w:link w:val="aa"/>
    <w:rsid w:val="00C571C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19614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  <w:szCs w:val="28"/>
      <w:lang w:eastAsia="zh-CN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19614F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19614F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A00DC"/>
    <w:rPr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3A00DC"/>
    <w:rPr>
      <w:color w:val="0563C1" w:themeColor="hyperlink"/>
      <w:u w:val="single"/>
    </w:rPr>
  </w:style>
  <w:style w:type="character" w:customStyle="1" w:styleId="text">
    <w:name w:val="text"/>
    <w:basedOn w:val="a0"/>
    <w:rsid w:val="00C4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6.emf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em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4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emf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F8923-C55B-C24C-9AC7-76E83877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晴晓</dc:creator>
  <cp:lastModifiedBy>Microsoft Office User</cp:lastModifiedBy>
  <cp:revision>5</cp:revision>
  <dcterms:created xsi:type="dcterms:W3CDTF">2019-10-15T09:27:00Z</dcterms:created>
  <dcterms:modified xsi:type="dcterms:W3CDTF">2020-10-26T09:58:00Z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